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21198E41" w:rsidR="00B972ED" w:rsidRPr="000C7E19" w:rsidRDefault="00C06059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3B87C5E5" wp14:editId="7620487C">
            <wp:simplePos x="0" y="0"/>
            <wp:positionH relativeFrom="margi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1112412284" name="Grafik 1112412284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2542" name="Grafik 1" descr="Ein Bild, das Text, Logo, Schrift, Grafiken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2DAE5E45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EAE6D4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42A64DEC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00BDD2C8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4590A2E8" w14:textId="567922E4" w:rsidR="001113BC" w:rsidRPr="00011D21" w:rsidRDefault="005E209A" w:rsidP="001113BC">
      <w:pPr>
        <w:jc w:val="both"/>
        <w:divId w:val="690032898"/>
        <w:rPr>
          <w:rFonts w:ascii="Arial" w:hAnsi="Arial" w:cs="Arial"/>
          <w:b/>
          <w:bCs/>
          <w:color w:val="8166A2"/>
          <w:lang w:val="en-US"/>
        </w:rPr>
      </w:pPr>
      <w:r w:rsidRPr="00011D21">
        <w:rPr>
          <w:rFonts w:ascii="Arial" w:hAnsi="Arial" w:cs="Arial"/>
          <w:b/>
          <w:bCs/>
          <w:color w:val="8166A2"/>
          <w:lang w:val="en-US"/>
        </w:rPr>
        <w:t>Panthenol</w:t>
      </w:r>
      <w:r w:rsidR="001113BC" w:rsidRPr="00011D21">
        <w:rPr>
          <w:rFonts w:ascii="Arial" w:hAnsi="Arial" w:cs="Arial"/>
          <w:b/>
          <w:bCs/>
          <w:color w:val="8166A2"/>
          <w:lang w:val="en-US"/>
        </w:rPr>
        <w:t xml:space="preserve"> </w:t>
      </w:r>
      <w:r w:rsidR="00F70A37" w:rsidRPr="00011D21">
        <w:rPr>
          <w:rFonts w:ascii="Arial" w:hAnsi="Arial" w:cs="Arial"/>
          <w:b/>
          <w:bCs/>
          <w:color w:val="8166A2"/>
          <w:lang w:val="en-US"/>
        </w:rPr>
        <w:t>AUGEN-TUCH-PADS</w:t>
      </w:r>
      <w:r w:rsidR="001113BC" w:rsidRPr="00011D21">
        <w:rPr>
          <w:rFonts w:ascii="Arial" w:hAnsi="Arial" w:cs="Arial"/>
          <w:b/>
          <w:bCs/>
          <w:color w:val="8166A2"/>
          <w:lang w:val="en-US"/>
        </w:rPr>
        <w:t xml:space="preserve"> </w:t>
      </w:r>
    </w:p>
    <w:p w14:paraId="28B0593D" w14:textId="0FBC9801" w:rsidR="00317ACC" w:rsidRPr="0055655C" w:rsidRDefault="00577B1F" w:rsidP="007865DB">
      <w:pPr>
        <w:autoSpaceDE w:val="0"/>
        <w:autoSpaceDN w:val="0"/>
        <w:adjustRightInd w:val="0"/>
        <w:jc w:val="both"/>
        <w:divId w:val="690032898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011D21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 xml:space="preserve">Comfort your skin! </w:t>
      </w:r>
      <w:r w:rsidR="00D82459" w:rsidRP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Die </w:t>
      </w:r>
      <w:r w:rsidR="004C20F7" w:rsidRPr="004C20F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extra weichen Augen-Tuch-Pads mit ausgewählten Pflegestoffen wie Panthenol, Arginine</w:t>
      </w:r>
      <w:r w:rsidR="004C20F7">
        <w:rPr>
          <w:rFonts w:cstheme="minorHAnsi"/>
        </w:rPr>
        <w:t xml:space="preserve"> </w:t>
      </w:r>
      <w:r w:rsidR="004C20F7" w:rsidRPr="004C20F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und Thermalwasser beruhigen die sensible Augenpartie und spenden intensive Feuchtigkeit</w:t>
      </w:r>
      <w:r w:rsid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  <w:r w:rsidR="004C20F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55655C" w:rsidRPr="0055655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 hochwertigen, parfumfreien Augen-</w:t>
      </w:r>
      <w:r w:rsidR="000265EE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Tuch-</w:t>
      </w:r>
      <w:r w:rsidR="0055655C" w:rsidRPr="0055655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Pads wurden speziell für sensible Haut entwickelt und bieten durch ihr flexibles Tuchmaterial einen optimalen Halt</w:t>
      </w:r>
      <w:r w:rsidR="00DD624C" w:rsidRPr="00DD624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  <w:r w:rsidR="00DD624C" w:rsidRPr="00213BE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213BE0" w:rsidRPr="00213BE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Augenschatten und Schwellungen werden sanft gemildert</w:t>
      </w:r>
      <w:r w:rsidR="00213BE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213BE0" w:rsidRPr="00213BE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– die Augenpartie wirkt entspannter und frischer.</w:t>
      </w:r>
    </w:p>
    <w:p w14:paraId="1196784A" w14:textId="05972085" w:rsidR="001113BC" w:rsidRPr="009B0236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color w:val="76923C" w:themeColor="accent3" w:themeShade="BF"/>
          <w:lang w:eastAsia="de-DE"/>
        </w:rPr>
      </w:pPr>
    </w:p>
    <w:p w14:paraId="4ACC0A7B" w14:textId="15CDE88A" w:rsidR="00A0136E" w:rsidRPr="00281590" w:rsidRDefault="00011D21" w:rsidP="00926AE3">
      <w:pPr>
        <w:jc w:val="both"/>
        <w:divId w:val="690032898"/>
        <w:rPr>
          <w:rFonts w:ascii="Arial" w:hAnsi="Arial" w:cs="Arial"/>
          <w:b/>
          <w:bCs/>
          <w:color w:val="8166A2"/>
        </w:rPr>
      </w:pPr>
      <w:r>
        <w:rPr>
          <w:rFonts w:cs="Arial"/>
          <w:noProof/>
        </w:rPr>
        <w:drawing>
          <wp:anchor distT="180340" distB="180340" distL="215900" distR="180340" simplePos="0" relativeHeight="251653115" behindDoc="0" locked="0" layoutInCell="1" allowOverlap="1" wp14:anchorId="2D88DFEA" wp14:editId="33E63A61">
            <wp:simplePos x="0" y="0"/>
            <wp:positionH relativeFrom="margin">
              <wp:posOffset>3342640</wp:posOffset>
            </wp:positionH>
            <wp:positionV relativeFrom="page">
              <wp:posOffset>3924935</wp:posOffset>
            </wp:positionV>
            <wp:extent cx="2426335" cy="3239770"/>
            <wp:effectExtent l="0" t="0" r="0" b="0"/>
            <wp:wrapSquare wrapText="bothSides"/>
            <wp:docPr id="1264446462" name="Grafik 2" descr="Ein Bild, das Text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446462" name="Grafik 2" descr="Ein Bild, das Text, Menschliches Gesicht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7A1" w:rsidRPr="00281590">
        <w:rPr>
          <w:rFonts w:ascii="Arial" w:hAnsi="Arial" w:cs="Arial"/>
          <w:b/>
          <w:bCs/>
          <w:color w:val="8166A2"/>
        </w:rPr>
        <w:t>KEY FACT</w:t>
      </w:r>
      <w:r w:rsidR="00A0136E" w:rsidRPr="00281590">
        <w:rPr>
          <w:rFonts w:ascii="Arial" w:hAnsi="Arial" w:cs="Arial"/>
          <w:b/>
          <w:bCs/>
          <w:color w:val="8166A2"/>
        </w:rPr>
        <w:t>S</w:t>
      </w:r>
    </w:p>
    <w:p w14:paraId="7A10841F" w14:textId="44BEDCC9" w:rsidR="001113BC" w:rsidRDefault="00050230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Extra weiches Tuchmaterial</w:t>
      </w:r>
    </w:p>
    <w:p w14:paraId="49D8F81B" w14:textId="73D9AC73" w:rsidR="001113BC" w:rsidRDefault="00050230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Beruhigen und pflegen</w:t>
      </w:r>
      <w:r w:rsidR="00BC4225">
        <w:rPr>
          <w:rFonts w:ascii="Arial" w:hAnsi="Arial" w:cs="Arial"/>
        </w:rPr>
        <w:t xml:space="preserve"> die sensible Augenpartie</w:t>
      </w:r>
    </w:p>
    <w:p w14:paraId="587C034F" w14:textId="70445CDF" w:rsidR="001113BC" w:rsidRDefault="00BC4225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Thermalwasser, Arginine, Hyaluronsäure</w:t>
      </w:r>
    </w:p>
    <w:p w14:paraId="2F7C45D8" w14:textId="703229F0" w:rsidR="00844BE8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Parfumfrei</w:t>
      </w:r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E507ACB" w14:textId="0F4F5E0F" w:rsidR="00843373" w:rsidRDefault="00D46B44" w:rsidP="00926AE3">
      <w:pPr>
        <w:jc w:val="both"/>
        <w:rPr>
          <w:rFonts w:ascii="Arial" w:hAnsi="Arial" w:cs="Arial"/>
        </w:rPr>
      </w:pPr>
      <w:r w:rsidRPr="00281590">
        <w:rPr>
          <w:rFonts w:ascii="Arial" w:hAnsi="Arial" w:cs="Arial"/>
          <w:b/>
          <w:bCs/>
          <w:color w:val="8166A2"/>
        </w:rPr>
        <w:t>F</w:t>
      </w:r>
      <w:r w:rsidR="00FA3174" w:rsidRPr="00281590">
        <w:rPr>
          <w:rFonts w:ascii="Arial" w:hAnsi="Arial" w:cs="Arial"/>
          <w:b/>
          <w:bCs/>
          <w:color w:val="8166A2"/>
        </w:rPr>
        <w:t>REI 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</w:t>
      </w:r>
      <w:r w:rsidR="00A302AF">
        <w:rPr>
          <w:rFonts w:ascii="Arial" w:hAnsi="Arial" w:cs="Arial"/>
          <w:color w:val="000000" w:themeColor="text1"/>
        </w:rPr>
        <w:t xml:space="preserve"> </w:t>
      </w:r>
      <w:r w:rsidR="00752B40">
        <w:rPr>
          <w:rFonts w:ascii="Arial" w:hAnsi="Arial" w:cs="Arial"/>
          <w:color w:val="000000" w:themeColor="text1"/>
        </w:rPr>
        <w:t>Farb</w:t>
      </w:r>
      <w:r w:rsidR="00B963B9">
        <w:rPr>
          <w:rFonts w:ascii="Arial" w:hAnsi="Arial" w:cs="Arial"/>
          <w:color w:val="000000" w:themeColor="text1"/>
        </w:rPr>
        <w:t>stoffen</w:t>
      </w:r>
      <w:r w:rsidR="000C6C69">
        <w:rPr>
          <w:rFonts w:ascii="Arial" w:hAnsi="Arial" w:cs="Arial"/>
          <w:color w:val="000000" w:themeColor="text1"/>
        </w:rPr>
        <w:t xml:space="preserve"> </w:t>
      </w:r>
    </w:p>
    <w:p w14:paraId="4FB9F077" w14:textId="4968C30D" w:rsidR="00B403DB" w:rsidRDefault="00A0136E" w:rsidP="006205F1">
      <w:p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281590">
        <w:rPr>
          <w:rFonts w:ascii="Arial" w:hAnsi="Arial" w:cs="Arial"/>
          <w:b/>
          <w:bCs/>
          <w:color w:val="8166A2"/>
        </w:rPr>
        <w:t>ANWEND</w:t>
      </w:r>
      <w:bookmarkStart w:id="0" w:name="_Hlk20833419"/>
      <w:r w:rsidRPr="00281590">
        <w:rPr>
          <w:rFonts w:ascii="Arial" w:hAnsi="Arial" w:cs="Arial"/>
          <w:b/>
          <w:bCs/>
          <w:color w:val="8166A2"/>
        </w:rPr>
        <w:t>U</w:t>
      </w:r>
      <w:bookmarkEnd w:id="0"/>
      <w:r w:rsidRPr="00281590">
        <w:rPr>
          <w:rFonts w:ascii="Arial" w:hAnsi="Arial" w:cs="Arial"/>
          <w:b/>
          <w:bCs/>
          <w:color w:val="8166A2"/>
        </w:rPr>
        <w:t>NG</w:t>
      </w:r>
      <w:r w:rsidR="002640BB">
        <w:rPr>
          <w:rFonts w:ascii="Arial" w:hAnsi="Arial" w:cs="Arial"/>
          <w:b/>
          <w:bCs/>
          <w:color w:val="76923C" w:themeColor="accent3" w:themeShade="BF"/>
        </w:rPr>
        <w:t xml:space="preserve"> </w:t>
      </w:r>
      <w:r w:rsidR="00BC422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Augen-</w:t>
      </w:r>
      <w:r w:rsidR="000265EE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Tuch-</w:t>
      </w:r>
      <w:r w:rsidR="00BC422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Pads </w:t>
      </w:r>
      <w:r w:rsidR="007B058E" w:rsidRPr="007B058E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von der Trägerfolie nehmen, auf die gereinigte Augenpartie auflegen und leicht andrücken</w:t>
      </w:r>
      <w:r w:rsidR="004B0A6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  <w:r w:rsidR="007B058E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47569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Nach ca. 10-15 Minuten </w:t>
      </w:r>
      <w:r w:rsidR="0006075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sanft ablösen und eventuelle </w:t>
      </w:r>
      <w:r w:rsidR="006D13F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Rückstände sanft einmassieren</w:t>
      </w:r>
      <w:r w:rsidR="001113B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  <w:r w:rsidR="0006075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8337A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2- bis </w:t>
      </w:r>
      <w:r w:rsidR="00B1332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3-mal wöchentlich anwenden</w:t>
      </w:r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</w:p>
    <w:p w14:paraId="72B2C354" w14:textId="55D2E76C" w:rsidR="00B403DB" w:rsidRPr="003F063D" w:rsidRDefault="00B403DB" w:rsidP="003F063D">
      <w:pPr>
        <w:tabs>
          <w:tab w:val="left" w:pos="3984"/>
          <w:tab w:val="left" w:pos="7120"/>
          <w:tab w:val="left" w:pos="8832"/>
        </w:tabs>
        <w:jc w:val="both"/>
        <w:divId w:val="1499999561"/>
        <w:rPr>
          <w:rFonts w:cs="Arial"/>
        </w:rPr>
      </w:pPr>
      <w:r w:rsidRPr="00281590">
        <w:rPr>
          <w:rFonts w:ascii="Arial" w:hAnsi="Arial" w:cs="Arial"/>
          <w:b/>
          <w:bCs/>
          <w:color w:val="8166A2"/>
        </w:rPr>
        <w:t>P</w:t>
      </w:r>
      <w:r>
        <w:rPr>
          <w:rFonts w:ascii="Arial" w:hAnsi="Arial" w:cs="Arial"/>
          <w:b/>
          <w:bCs/>
          <w:color w:val="8166A2"/>
        </w:rPr>
        <w:t xml:space="preserve">FLEGE-TIPP </w:t>
      </w:r>
      <w:r w:rsidRPr="004C20F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ür einen </w:t>
      </w:r>
      <w:proofErr w:type="spellStart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extra</w:t>
      </w:r>
      <w:proofErr w:type="spellEnd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-</w:t>
      </w:r>
      <w:proofErr w:type="gramStart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coolen</w:t>
      </w:r>
      <w:proofErr w:type="gramEnd"/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3F063D" w:rsidRPr="003F063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Frische-Kick die Augen-</w:t>
      </w:r>
      <w:r w:rsidR="00FB4FB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Tuch-</w:t>
      </w:r>
      <w:r w:rsidR="003F063D" w:rsidRPr="003F063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Pads im Kühlschrank aufbewahren.</w:t>
      </w:r>
    </w:p>
    <w:p w14:paraId="5425BF38" w14:textId="609F4543" w:rsidR="00B348E9" w:rsidRDefault="00B348E9" w:rsidP="00926AE3">
      <w:pPr>
        <w:jc w:val="both"/>
        <w:rPr>
          <w:rFonts w:ascii="Arial" w:eastAsia="Arial" w:hAnsi="Arial" w:cs="Arial"/>
        </w:rPr>
      </w:pPr>
    </w:p>
    <w:p w14:paraId="09E1B709" w14:textId="4ED5E864" w:rsidR="00B348E9" w:rsidRDefault="001865DE" w:rsidP="00926AE3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3362" behindDoc="0" locked="0" layoutInCell="1" allowOverlap="1" wp14:anchorId="407C4CD1" wp14:editId="66B4DDEA">
            <wp:simplePos x="0" y="0"/>
            <wp:positionH relativeFrom="margin">
              <wp:posOffset>-76200</wp:posOffset>
            </wp:positionH>
            <wp:positionV relativeFrom="paragraph">
              <wp:posOffset>325755</wp:posOffset>
            </wp:positionV>
            <wp:extent cx="1104900" cy="1104900"/>
            <wp:effectExtent l="0" t="0" r="0" b="0"/>
            <wp:wrapSquare wrapText="bothSides"/>
            <wp:docPr id="543911719" name="Grafik 2" descr="Ein Bild, das Logo, Markenzeichen, Emblem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911719" name="Grafik 2" descr="Ein Bild, das Logo, Markenzeichen, Emblem, Schrift enthält.&#10;&#10;KI-generierte Inhalte können fehlerhaft sein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48E9" w:rsidRPr="00281590">
        <w:rPr>
          <w:rFonts w:ascii="Arial" w:hAnsi="Arial" w:cs="Arial"/>
          <w:b/>
          <w:bCs/>
          <w:color w:val="8166A2"/>
        </w:rPr>
        <w:t>P</w:t>
      </w:r>
      <w:r w:rsidR="001113BC" w:rsidRPr="00281590">
        <w:rPr>
          <w:rFonts w:ascii="Arial" w:hAnsi="Arial" w:cs="Arial"/>
          <w:b/>
          <w:bCs/>
          <w:color w:val="8166A2"/>
        </w:rPr>
        <w:t>REIS</w:t>
      </w:r>
      <w:r w:rsidR="00B348E9" w:rsidRPr="001113BC">
        <w:rPr>
          <w:rFonts w:ascii="Arial" w:hAnsi="Arial" w:cs="Arial"/>
          <w:b/>
          <w:bCs/>
          <w:color w:val="A62C35"/>
        </w:rPr>
        <w:t xml:space="preserve"> </w:t>
      </w:r>
      <w:r w:rsidR="00B348E9">
        <w:rPr>
          <w:rFonts w:ascii="Arial" w:hAnsi="Arial" w:cs="Arial"/>
        </w:rPr>
        <w:t xml:space="preserve">ca. </w:t>
      </w:r>
      <w:r w:rsidR="00032735">
        <w:rPr>
          <w:rFonts w:ascii="Arial" w:hAnsi="Arial" w:cs="Arial"/>
        </w:rPr>
        <w:t>1</w:t>
      </w:r>
      <w:r w:rsidR="0006075A">
        <w:rPr>
          <w:rFonts w:ascii="Arial" w:hAnsi="Arial" w:cs="Arial"/>
        </w:rPr>
        <w:t>,45</w:t>
      </w:r>
      <w:r w:rsidR="00032735">
        <w:rPr>
          <w:rFonts w:ascii="Arial" w:hAnsi="Arial" w:cs="Arial"/>
        </w:rPr>
        <w:t xml:space="preserve"> Euro</w:t>
      </w:r>
    </w:p>
    <w:p w14:paraId="5C363243" w14:textId="7F4116F8" w:rsidR="00AB1FBD" w:rsidRPr="00EA0CC0" w:rsidRDefault="00E05051" w:rsidP="00D85600">
      <w:pPr>
        <w:jc w:val="both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12772697" wp14:editId="356CAD56">
                <wp:simplePos x="0" y="0"/>
                <wp:positionH relativeFrom="column">
                  <wp:posOffset>890270</wp:posOffset>
                </wp:positionH>
                <wp:positionV relativeFrom="paragraph">
                  <wp:posOffset>137795</wp:posOffset>
                </wp:positionV>
                <wp:extent cx="5381625" cy="904875"/>
                <wp:effectExtent l="0" t="0" r="0" b="0"/>
                <wp:wrapNone/>
                <wp:docPr id="263467688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162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428C95" w14:textId="1F107EDD" w:rsidR="009B5496" w:rsidRPr="004509C1" w:rsidRDefault="009B5496" w:rsidP="009B5496">
                            <w:pPr>
                              <w:jc w:val="both"/>
                              <w:rPr>
                                <w:rFonts w:ascii="Arial" w:hAnsi="Arial" w:cs="Arial"/>
                                <w:color w:val="4F3D65"/>
                              </w:rPr>
                            </w:pP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Das </w:t>
                            </w:r>
                            <w:proofErr w:type="spellStart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Dermatest</w:t>
                            </w:r>
                            <w:proofErr w:type="spellEnd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® Sensible</w:t>
                            </w:r>
                            <w:r w:rsidR="005C6A69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 xml:space="preserve"> </w:t>
                            </w:r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Haut®-Siegel</w:t>
                            </w: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bestätigt, dass das Produkt in dermatologischen Studien umfassend auf seine Verträglichkeit bei sensibler Haut getestet wurde. In Einzelfällen können dennoch Hautunverträglichkeiten auftreten. </w:t>
                            </w:r>
                            <w:proofErr w:type="spellStart"/>
                            <w:proofErr w:type="gramStart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>Allergiker:innen</w:t>
                            </w:r>
                            <w:proofErr w:type="spellEnd"/>
                            <w:proofErr w:type="gramEnd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sollten die Inhaltsstoffe sorgfältig prüfen.</w:t>
                            </w:r>
                          </w:p>
                          <w:p w14:paraId="7E182503" w14:textId="77777777" w:rsidR="009B5496" w:rsidRDefault="009B5496" w:rsidP="009B549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772697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70.1pt;margin-top:10.85pt;width:423.75pt;height:71.25pt;z-index:2516623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" filled="f" stroked="f" strokeweight=".5pt">
                <v:textbox>
                  <w:txbxContent>
                    <w:p w14:paraId="72428C95" w14:textId="1F107EDD" w:rsidR="009B5496" w:rsidRPr="004509C1" w:rsidRDefault="009B5496" w:rsidP="009B5496">
                      <w:pPr>
                        <w:jc w:val="both"/>
                        <w:rPr>
                          <w:rFonts w:ascii="Arial" w:hAnsi="Arial" w:cs="Arial"/>
                          <w:color w:val="4F3D65"/>
                        </w:rPr>
                      </w:pP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Das </w:t>
                      </w:r>
                      <w:proofErr w:type="spellStart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Dermatest</w:t>
                      </w:r>
                      <w:proofErr w:type="spellEnd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® Sensible</w:t>
                      </w:r>
                      <w:r w:rsidR="005C6A69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 xml:space="preserve"> </w:t>
                      </w:r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Haut®-Siegel</w:t>
                      </w: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bestätigt, dass das Produkt in dermatologischen Studien umfassend auf seine Verträglichkeit bei sensibler Haut getestet wurde. In Einzelfällen können dennoch Hautunverträglichkeiten auftreten. </w:t>
                      </w:r>
                      <w:proofErr w:type="spellStart"/>
                      <w:proofErr w:type="gramStart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>Allergiker:innen</w:t>
                      </w:r>
                      <w:proofErr w:type="spellEnd"/>
                      <w:proofErr w:type="gramEnd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sollten die Inhaltsstoffe sorgfältig prüfen.</w:t>
                      </w:r>
                    </w:p>
                    <w:p w14:paraId="7E182503" w14:textId="77777777" w:rsidR="009B5496" w:rsidRDefault="009B5496" w:rsidP="009B5496"/>
                  </w:txbxContent>
                </v:textbox>
              </v:shape>
            </w:pict>
          </mc:Fallback>
        </mc:AlternateContent>
      </w:r>
      <w:r w:rsidR="008E725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50804D21" wp14:editId="7645D585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267450" cy="1152525"/>
                <wp:effectExtent l="0" t="0" r="19050" b="28575"/>
                <wp:wrapNone/>
                <wp:docPr id="130348442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1152525"/>
                        </a:xfrm>
                        <a:prstGeom prst="rect">
                          <a:avLst/>
                        </a:prstGeom>
                        <a:solidFill>
                          <a:srgbClr val="BAABCD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6AE1D0" id="Rechteck 2" o:spid="_x0000_s1026" style="position:absolute;margin-left:0;margin-top:-.05pt;width:493.5pt;height:90.75pt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" fillcolor="#baabcd" strokecolor="#0a121c [484]" strokeweight="2pt"/>
            </w:pict>
          </mc:Fallback>
        </mc:AlternateContent>
      </w:r>
    </w:p>
    <w:sectPr w:rsidR="00AB1FBD" w:rsidRPr="00EA0CC0" w:rsidSect="00CC2105">
      <w:footerReference w:type="default" r:id="rId14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2BCF14" w14:textId="77777777" w:rsidR="005C04D1" w:rsidRDefault="005C04D1" w:rsidP="00812E4C">
      <w:pPr>
        <w:spacing w:after="0" w:line="240" w:lineRule="auto"/>
      </w:pPr>
      <w:r>
        <w:separator/>
      </w:r>
    </w:p>
  </w:endnote>
  <w:endnote w:type="continuationSeparator" w:id="0">
    <w:p w14:paraId="76D09BFE" w14:textId="77777777" w:rsidR="005C04D1" w:rsidRDefault="005C04D1" w:rsidP="00812E4C">
      <w:pPr>
        <w:spacing w:after="0" w:line="240" w:lineRule="auto"/>
      </w:pPr>
      <w:r>
        <w:continuationSeparator/>
      </w:r>
    </w:p>
  </w:endnote>
  <w:endnote w:type="continuationNotice" w:id="1">
    <w:p w14:paraId="7F64BE2C" w14:textId="77777777" w:rsidR="005C04D1" w:rsidRDefault="005C04D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CE1A8F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CE1A8F">
      <w:rPr>
        <w:lang w:val="en-US"/>
      </w:rPr>
      <w:t xml:space="preserve">+49 (0) 89 125 010 200 | </w:t>
    </w:r>
    <w:r>
      <w:fldChar w:fldCharType="begin"/>
    </w:r>
    <w:r w:rsidRPr="008E7250">
      <w:rPr>
        <w:lang w:val="en-US"/>
      </w:rPr>
      <w:instrText>HYPERLINK "mailto:jo@xoxo-communication.com"</w:instrText>
    </w:r>
    <w:r>
      <w:fldChar w:fldCharType="separate"/>
    </w:r>
    <w:r w:rsidRPr="00CE1A8F">
      <w:rPr>
        <w:rStyle w:val="Hyperlink"/>
        <w:lang w:val="en-US"/>
      </w:rPr>
      <w:t>jo@xoxo-communication.com</w:t>
    </w:r>
    <w:r>
      <w:fldChar w:fldCharType="end"/>
    </w:r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6B3EF4" w14:textId="77777777" w:rsidR="005C04D1" w:rsidRDefault="005C04D1" w:rsidP="00812E4C">
      <w:pPr>
        <w:spacing w:after="0" w:line="240" w:lineRule="auto"/>
      </w:pPr>
      <w:r>
        <w:separator/>
      </w:r>
    </w:p>
  </w:footnote>
  <w:footnote w:type="continuationSeparator" w:id="0">
    <w:p w14:paraId="405D3BAA" w14:textId="77777777" w:rsidR="005C04D1" w:rsidRDefault="005C04D1" w:rsidP="00812E4C">
      <w:pPr>
        <w:spacing w:after="0" w:line="240" w:lineRule="auto"/>
      </w:pPr>
      <w:r>
        <w:continuationSeparator/>
      </w:r>
    </w:p>
  </w:footnote>
  <w:footnote w:type="continuationNotice" w:id="1">
    <w:p w14:paraId="0D1B5103" w14:textId="77777777" w:rsidR="005C04D1" w:rsidRDefault="005C04D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6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7"/>
  </w:num>
  <w:num w:numId="5" w16cid:durableId="1783451794">
    <w:abstractNumId w:val="2"/>
  </w:num>
  <w:num w:numId="6" w16cid:durableId="1632397820">
    <w:abstractNumId w:val="5"/>
  </w:num>
  <w:num w:numId="7" w16cid:durableId="271666789">
    <w:abstractNumId w:val="8"/>
  </w:num>
  <w:num w:numId="8" w16cid:durableId="1919443253">
    <w:abstractNumId w:val="0"/>
  </w:num>
  <w:num w:numId="9" w16cid:durableId="14081886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06FF5"/>
    <w:rsid w:val="00011D21"/>
    <w:rsid w:val="00021C7A"/>
    <w:rsid w:val="00024770"/>
    <w:rsid w:val="000265EE"/>
    <w:rsid w:val="00027EE7"/>
    <w:rsid w:val="00032735"/>
    <w:rsid w:val="00032911"/>
    <w:rsid w:val="00032A8B"/>
    <w:rsid w:val="00040A13"/>
    <w:rsid w:val="00046E16"/>
    <w:rsid w:val="00050230"/>
    <w:rsid w:val="0005581E"/>
    <w:rsid w:val="00057CDE"/>
    <w:rsid w:val="0006075A"/>
    <w:rsid w:val="000725C0"/>
    <w:rsid w:val="0007731A"/>
    <w:rsid w:val="00077E13"/>
    <w:rsid w:val="000863A9"/>
    <w:rsid w:val="00087CAB"/>
    <w:rsid w:val="000A619F"/>
    <w:rsid w:val="000A6711"/>
    <w:rsid w:val="000B0C4C"/>
    <w:rsid w:val="000B5538"/>
    <w:rsid w:val="000B7CCC"/>
    <w:rsid w:val="000B7E13"/>
    <w:rsid w:val="000C25E5"/>
    <w:rsid w:val="000C6BA6"/>
    <w:rsid w:val="000C6C69"/>
    <w:rsid w:val="000C7E19"/>
    <w:rsid w:val="000E78D5"/>
    <w:rsid w:val="000F0286"/>
    <w:rsid w:val="000F6B92"/>
    <w:rsid w:val="00100395"/>
    <w:rsid w:val="001015C5"/>
    <w:rsid w:val="001113BC"/>
    <w:rsid w:val="00113019"/>
    <w:rsid w:val="00113E48"/>
    <w:rsid w:val="00120ABA"/>
    <w:rsid w:val="00133CED"/>
    <w:rsid w:val="00135EE5"/>
    <w:rsid w:val="00140181"/>
    <w:rsid w:val="0014171E"/>
    <w:rsid w:val="001502BD"/>
    <w:rsid w:val="0016594B"/>
    <w:rsid w:val="00166F39"/>
    <w:rsid w:val="00181408"/>
    <w:rsid w:val="00185874"/>
    <w:rsid w:val="001865DE"/>
    <w:rsid w:val="001961DC"/>
    <w:rsid w:val="001A05AC"/>
    <w:rsid w:val="001A7548"/>
    <w:rsid w:val="001B707A"/>
    <w:rsid w:val="001C270E"/>
    <w:rsid w:val="001C74F3"/>
    <w:rsid w:val="001D3BFC"/>
    <w:rsid w:val="001D5B66"/>
    <w:rsid w:val="001E5A32"/>
    <w:rsid w:val="001F5E59"/>
    <w:rsid w:val="00200648"/>
    <w:rsid w:val="00202343"/>
    <w:rsid w:val="00213BE0"/>
    <w:rsid w:val="00214061"/>
    <w:rsid w:val="00221C15"/>
    <w:rsid w:val="002244A8"/>
    <w:rsid w:val="00236E96"/>
    <w:rsid w:val="0024043E"/>
    <w:rsid w:val="00246E66"/>
    <w:rsid w:val="00252838"/>
    <w:rsid w:val="00252A32"/>
    <w:rsid w:val="002640BB"/>
    <w:rsid w:val="00267A72"/>
    <w:rsid w:val="00281590"/>
    <w:rsid w:val="00282E7E"/>
    <w:rsid w:val="00297A3B"/>
    <w:rsid w:val="002A0F76"/>
    <w:rsid w:val="002A620A"/>
    <w:rsid w:val="002C1F77"/>
    <w:rsid w:val="002C363D"/>
    <w:rsid w:val="002C3FDC"/>
    <w:rsid w:val="002D254C"/>
    <w:rsid w:val="002D7A90"/>
    <w:rsid w:val="002E007F"/>
    <w:rsid w:val="002E4F83"/>
    <w:rsid w:val="002E6215"/>
    <w:rsid w:val="003017B4"/>
    <w:rsid w:val="00313D4E"/>
    <w:rsid w:val="0031494A"/>
    <w:rsid w:val="00317ACC"/>
    <w:rsid w:val="00342471"/>
    <w:rsid w:val="0035721E"/>
    <w:rsid w:val="00363350"/>
    <w:rsid w:val="00363F19"/>
    <w:rsid w:val="00364C3E"/>
    <w:rsid w:val="00367296"/>
    <w:rsid w:val="00370CE9"/>
    <w:rsid w:val="0038025F"/>
    <w:rsid w:val="0038053B"/>
    <w:rsid w:val="00387186"/>
    <w:rsid w:val="003A08B4"/>
    <w:rsid w:val="003A1FB4"/>
    <w:rsid w:val="003A3E4B"/>
    <w:rsid w:val="003A4105"/>
    <w:rsid w:val="003A5093"/>
    <w:rsid w:val="003B0E7B"/>
    <w:rsid w:val="003B2469"/>
    <w:rsid w:val="003B30F5"/>
    <w:rsid w:val="003B3650"/>
    <w:rsid w:val="003C03D6"/>
    <w:rsid w:val="003C0D82"/>
    <w:rsid w:val="003D46DA"/>
    <w:rsid w:val="003E14DA"/>
    <w:rsid w:val="003E3E23"/>
    <w:rsid w:val="003E4B0B"/>
    <w:rsid w:val="003F063D"/>
    <w:rsid w:val="003F1595"/>
    <w:rsid w:val="0041086A"/>
    <w:rsid w:val="00412849"/>
    <w:rsid w:val="004153B7"/>
    <w:rsid w:val="0041605D"/>
    <w:rsid w:val="00417820"/>
    <w:rsid w:val="00420F01"/>
    <w:rsid w:val="004231F5"/>
    <w:rsid w:val="00424991"/>
    <w:rsid w:val="004330A9"/>
    <w:rsid w:val="004509C1"/>
    <w:rsid w:val="00463426"/>
    <w:rsid w:val="00464F04"/>
    <w:rsid w:val="00473322"/>
    <w:rsid w:val="00475692"/>
    <w:rsid w:val="00475C5E"/>
    <w:rsid w:val="00476570"/>
    <w:rsid w:val="0048127C"/>
    <w:rsid w:val="004905EE"/>
    <w:rsid w:val="0049624F"/>
    <w:rsid w:val="004A189A"/>
    <w:rsid w:val="004B0A61"/>
    <w:rsid w:val="004B0A77"/>
    <w:rsid w:val="004B0AD7"/>
    <w:rsid w:val="004B3198"/>
    <w:rsid w:val="004B3E2B"/>
    <w:rsid w:val="004B73A1"/>
    <w:rsid w:val="004B7E58"/>
    <w:rsid w:val="004C20F7"/>
    <w:rsid w:val="004C3D54"/>
    <w:rsid w:val="004D5C45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44112"/>
    <w:rsid w:val="00555306"/>
    <w:rsid w:val="0055655C"/>
    <w:rsid w:val="005574DC"/>
    <w:rsid w:val="00564928"/>
    <w:rsid w:val="00565450"/>
    <w:rsid w:val="005706D6"/>
    <w:rsid w:val="00571417"/>
    <w:rsid w:val="005715E4"/>
    <w:rsid w:val="00575D52"/>
    <w:rsid w:val="00577B1F"/>
    <w:rsid w:val="00577D9F"/>
    <w:rsid w:val="0058144B"/>
    <w:rsid w:val="0058696E"/>
    <w:rsid w:val="00591BA8"/>
    <w:rsid w:val="005A436D"/>
    <w:rsid w:val="005C04D1"/>
    <w:rsid w:val="005C249B"/>
    <w:rsid w:val="005C3BF1"/>
    <w:rsid w:val="005C47E6"/>
    <w:rsid w:val="005C6A69"/>
    <w:rsid w:val="005D1842"/>
    <w:rsid w:val="005D28BC"/>
    <w:rsid w:val="005D4891"/>
    <w:rsid w:val="005D6AF0"/>
    <w:rsid w:val="005E209A"/>
    <w:rsid w:val="005E43D3"/>
    <w:rsid w:val="005F5A3C"/>
    <w:rsid w:val="006166C6"/>
    <w:rsid w:val="006205F1"/>
    <w:rsid w:val="00622A11"/>
    <w:rsid w:val="00623235"/>
    <w:rsid w:val="006254FD"/>
    <w:rsid w:val="00627E46"/>
    <w:rsid w:val="00633FBB"/>
    <w:rsid w:val="00635387"/>
    <w:rsid w:val="00642DB3"/>
    <w:rsid w:val="00646950"/>
    <w:rsid w:val="00646F88"/>
    <w:rsid w:val="00655E83"/>
    <w:rsid w:val="006626DD"/>
    <w:rsid w:val="00663203"/>
    <w:rsid w:val="0066799D"/>
    <w:rsid w:val="006727A1"/>
    <w:rsid w:val="00677D0D"/>
    <w:rsid w:val="00684C67"/>
    <w:rsid w:val="0069067F"/>
    <w:rsid w:val="00691045"/>
    <w:rsid w:val="00692BD3"/>
    <w:rsid w:val="00696085"/>
    <w:rsid w:val="006B2B9F"/>
    <w:rsid w:val="006B4410"/>
    <w:rsid w:val="006B66FD"/>
    <w:rsid w:val="006C1261"/>
    <w:rsid w:val="006C4A14"/>
    <w:rsid w:val="006D13F9"/>
    <w:rsid w:val="006E0C08"/>
    <w:rsid w:val="006E268A"/>
    <w:rsid w:val="006F2F9C"/>
    <w:rsid w:val="00703E67"/>
    <w:rsid w:val="0070622C"/>
    <w:rsid w:val="007140B0"/>
    <w:rsid w:val="007145D6"/>
    <w:rsid w:val="00716D12"/>
    <w:rsid w:val="00720608"/>
    <w:rsid w:val="007278AF"/>
    <w:rsid w:val="00742213"/>
    <w:rsid w:val="007446E3"/>
    <w:rsid w:val="00752B40"/>
    <w:rsid w:val="00752D47"/>
    <w:rsid w:val="00761ECE"/>
    <w:rsid w:val="00782F22"/>
    <w:rsid w:val="007854FF"/>
    <w:rsid w:val="007865DB"/>
    <w:rsid w:val="00790E68"/>
    <w:rsid w:val="007911FF"/>
    <w:rsid w:val="007913F0"/>
    <w:rsid w:val="00792B06"/>
    <w:rsid w:val="007954E8"/>
    <w:rsid w:val="007A58D4"/>
    <w:rsid w:val="007A6095"/>
    <w:rsid w:val="007A74A8"/>
    <w:rsid w:val="007B058E"/>
    <w:rsid w:val="007B4A84"/>
    <w:rsid w:val="007B6ED0"/>
    <w:rsid w:val="007C0CC5"/>
    <w:rsid w:val="007C347A"/>
    <w:rsid w:val="007D6CFB"/>
    <w:rsid w:val="007E0122"/>
    <w:rsid w:val="007F5272"/>
    <w:rsid w:val="00807CF7"/>
    <w:rsid w:val="00812E4C"/>
    <w:rsid w:val="00815B71"/>
    <w:rsid w:val="00822A52"/>
    <w:rsid w:val="00825357"/>
    <w:rsid w:val="00826083"/>
    <w:rsid w:val="008337A7"/>
    <w:rsid w:val="00835BE9"/>
    <w:rsid w:val="008365C1"/>
    <w:rsid w:val="00843373"/>
    <w:rsid w:val="00844BE8"/>
    <w:rsid w:val="00864510"/>
    <w:rsid w:val="00864870"/>
    <w:rsid w:val="008753A3"/>
    <w:rsid w:val="00883771"/>
    <w:rsid w:val="00887909"/>
    <w:rsid w:val="00891EA1"/>
    <w:rsid w:val="00896DAB"/>
    <w:rsid w:val="00897437"/>
    <w:rsid w:val="008978BC"/>
    <w:rsid w:val="008A458C"/>
    <w:rsid w:val="008D039D"/>
    <w:rsid w:val="008D07B5"/>
    <w:rsid w:val="008D42E3"/>
    <w:rsid w:val="008D59B2"/>
    <w:rsid w:val="008D6AB3"/>
    <w:rsid w:val="008E2AA7"/>
    <w:rsid w:val="008E5127"/>
    <w:rsid w:val="008E7250"/>
    <w:rsid w:val="008F1113"/>
    <w:rsid w:val="008F19E2"/>
    <w:rsid w:val="008F3ACA"/>
    <w:rsid w:val="008F446B"/>
    <w:rsid w:val="00902BAB"/>
    <w:rsid w:val="009053AB"/>
    <w:rsid w:val="009057A4"/>
    <w:rsid w:val="00912381"/>
    <w:rsid w:val="009231A2"/>
    <w:rsid w:val="00925F75"/>
    <w:rsid w:val="00926AE3"/>
    <w:rsid w:val="009369CB"/>
    <w:rsid w:val="009446CD"/>
    <w:rsid w:val="009446DB"/>
    <w:rsid w:val="00952082"/>
    <w:rsid w:val="00964403"/>
    <w:rsid w:val="009651C8"/>
    <w:rsid w:val="0098298F"/>
    <w:rsid w:val="00987425"/>
    <w:rsid w:val="00990F29"/>
    <w:rsid w:val="00992EC0"/>
    <w:rsid w:val="00993AD8"/>
    <w:rsid w:val="009A225F"/>
    <w:rsid w:val="009A5E16"/>
    <w:rsid w:val="009B0225"/>
    <w:rsid w:val="009B0236"/>
    <w:rsid w:val="009B5496"/>
    <w:rsid w:val="009B7ACB"/>
    <w:rsid w:val="009C11F4"/>
    <w:rsid w:val="009C30F3"/>
    <w:rsid w:val="009D36B0"/>
    <w:rsid w:val="009D3A9D"/>
    <w:rsid w:val="009F5631"/>
    <w:rsid w:val="00A0136E"/>
    <w:rsid w:val="00A07DA2"/>
    <w:rsid w:val="00A23260"/>
    <w:rsid w:val="00A24205"/>
    <w:rsid w:val="00A302AF"/>
    <w:rsid w:val="00A30F8A"/>
    <w:rsid w:val="00A34115"/>
    <w:rsid w:val="00A373EA"/>
    <w:rsid w:val="00A42563"/>
    <w:rsid w:val="00A60A69"/>
    <w:rsid w:val="00A61470"/>
    <w:rsid w:val="00A63C63"/>
    <w:rsid w:val="00A64A70"/>
    <w:rsid w:val="00A76F0E"/>
    <w:rsid w:val="00A92DA9"/>
    <w:rsid w:val="00A95838"/>
    <w:rsid w:val="00AA30F9"/>
    <w:rsid w:val="00AA766F"/>
    <w:rsid w:val="00AB1FBD"/>
    <w:rsid w:val="00AB58D8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9AF"/>
    <w:rsid w:val="00AF1D68"/>
    <w:rsid w:val="00AF70AB"/>
    <w:rsid w:val="00AF7418"/>
    <w:rsid w:val="00AF77AC"/>
    <w:rsid w:val="00AF7F89"/>
    <w:rsid w:val="00B05576"/>
    <w:rsid w:val="00B064DD"/>
    <w:rsid w:val="00B1332C"/>
    <w:rsid w:val="00B23B0F"/>
    <w:rsid w:val="00B24BF3"/>
    <w:rsid w:val="00B24E17"/>
    <w:rsid w:val="00B348E9"/>
    <w:rsid w:val="00B3737F"/>
    <w:rsid w:val="00B3738C"/>
    <w:rsid w:val="00B403DB"/>
    <w:rsid w:val="00B60EA7"/>
    <w:rsid w:val="00B6312B"/>
    <w:rsid w:val="00B72E5F"/>
    <w:rsid w:val="00B85F53"/>
    <w:rsid w:val="00B8654D"/>
    <w:rsid w:val="00B87B92"/>
    <w:rsid w:val="00B934EB"/>
    <w:rsid w:val="00B94704"/>
    <w:rsid w:val="00B9593B"/>
    <w:rsid w:val="00B963B9"/>
    <w:rsid w:val="00B9695C"/>
    <w:rsid w:val="00B96F30"/>
    <w:rsid w:val="00B972ED"/>
    <w:rsid w:val="00BA2D60"/>
    <w:rsid w:val="00BB46E5"/>
    <w:rsid w:val="00BB6C7D"/>
    <w:rsid w:val="00BC048D"/>
    <w:rsid w:val="00BC11C3"/>
    <w:rsid w:val="00BC3406"/>
    <w:rsid w:val="00BC3806"/>
    <w:rsid w:val="00BC4225"/>
    <w:rsid w:val="00BC693D"/>
    <w:rsid w:val="00BD09C9"/>
    <w:rsid w:val="00BD4BFF"/>
    <w:rsid w:val="00BD62F4"/>
    <w:rsid w:val="00BD7E53"/>
    <w:rsid w:val="00BE417A"/>
    <w:rsid w:val="00BE717D"/>
    <w:rsid w:val="00BE751C"/>
    <w:rsid w:val="00BF057D"/>
    <w:rsid w:val="00BF48E5"/>
    <w:rsid w:val="00C019D3"/>
    <w:rsid w:val="00C0203F"/>
    <w:rsid w:val="00C0276F"/>
    <w:rsid w:val="00C05EFE"/>
    <w:rsid w:val="00C06059"/>
    <w:rsid w:val="00C07A70"/>
    <w:rsid w:val="00C237D8"/>
    <w:rsid w:val="00C362C2"/>
    <w:rsid w:val="00C406D9"/>
    <w:rsid w:val="00C55E54"/>
    <w:rsid w:val="00C63474"/>
    <w:rsid w:val="00C64AB4"/>
    <w:rsid w:val="00C75832"/>
    <w:rsid w:val="00C773EE"/>
    <w:rsid w:val="00C774A1"/>
    <w:rsid w:val="00C86B73"/>
    <w:rsid w:val="00C87045"/>
    <w:rsid w:val="00C90397"/>
    <w:rsid w:val="00C92624"/>
    <w:rsid w:val="00C92700"/>
    <w:rsid w:val="00C92B35"/>
    <w:rsid w:val="00C9654C"/>
    <w:rsid w:val="00CA3B27"/>
    <w:rsid w:val="00CA4E0B"/>
    <w:rsid w:val="00CC0978"/>
    <w:rsid w:val="00CC2105"/>
    <w:rsid w:val="00CD03CB"/>
    <w:rsid w:val="00CD275C"/>
    <w:rsid w:val="00CD3E9A"/>
    <w:rsid w:val="00CE13C8"/>
    <w:rsid w:val="00CE1A8F"/>
    <w:rsid w:val="00CE3EA2"/>
    <w:rsid w:val="00CF6234"/>
    <w:rsid w:val="00D001E3"/>
    <w:rsid w:val="00D03BBC"/>
    <w:rsid w:val="00D060DD"/>
    <w:rsid w:val="00D16585"/>
    <w:rsid w:val="00D26BA4"/>
    <w:rsid w:val="00D46B44"/>
    <w:rsid w:val="00D47247"/>
    <w:rsid w:val="00D53777"/>
    <w:rsid w:val="00D608C7"/>
    <w:rsid w:val="00D6092C"/>
    <w:rsid w:val="00D71D7F"/>
    <w:rsid w:val="00D75C29"/>
    <w:rsid w:val="00D80FA3"/>
    <w:rsid w:val="00D82459"/>
    <w:rsid w:val="00D83175"/>
    <w:rsid w:val="00D85600"/>
    <w:rsid w:val="00D85B65"/>
    <w:rsid w:val="00D871F1"/>
    <w:rsid w:val="00D90308"/>
    <w:rsid w:val="00D94C48"/>
    <w:rsid w:val="00DB0618"/>
    <w:rsid w:val="00DC15D5"/>
    <w:rsid w:val="00DC1E87"/>
    <w:rsid w:val="00DC36BE"/>
    <w:rsid w:val="00DC64EA"/>
    <w:rsid w:val="00DD02C6"/>
    <w:rsid w:val="00DD05C3"/>
    <w:rsid w:val="00DD5776"/>
    <w:rsid w:val="00DD624C"/>
    <w:rsid w:val="00DE201D"/>
    <w:rsid w:val="00DF2148"/>
    <w:rsid w:val="00DF7D23"/>
    <w:rsid w:val="00E00DB5"/>
    <w:rsid w:val="00E01810"/>
    <w:rsid w:val="00E040F8"/>
    <w:rsid w:val="00E05051"/>
    <w:rsid w:val="00E1054D"/>
    <w:rsid w:val="00E138DA"/>
    <w:rsid w:val="00E15C47"/>
    <w:rsid w:val="00E255A6"/>
    <w:rsid w:val="00E27898"/>
    <w:rsid w:val="00E30C40"/>
    <w:rsid w:val="00E40113"/>
    <w:rsid w:val="00E44DFA"/>
    <w:rsid w:val="00E532EB"/>
    <w:rsid w:val="00E55DDB"/>
    <w:rsid w:val="00E6113B"/>
    <w:rsid w:val="00E67B5A"/>
    <w:rsid w:val="00E7271E"/>
    <w:rsid w:val="00EA0CC0"/>
    <w:rsid w:val="00EA1F8F"/>
    <w:rsid w:val="00EB24E1"/>
    <w:rsid w:val="00EC2D6F"/>
    <w:rsid w:val="00EC5ADD"/>
    <w:rsid w:val="00ED4470"/>
    <w:rsid w:val="00EE325C"/>
    <w:rsid w:val="00EF1D33"/>
    <w:rsid w:val="00F02BC4"/>
    <w:rsid w:val="00F05139"/>
    <w:rsid w:val="00F14A1C"/>
    <w:rsid w:val="00F15EC8"/>
    <w:rsid w:val="00F206B7"/>
    <w:rsid w:val="00F34C60"/>
    <w:rsid w:val="00F40CBC"/>
    <w:rsid w:val="00F444BE"/>
    <w:rsid w:val="00F574CB"/>
    <w:rsid w:val="00F606CC"/>
    <w:rsid w:val="00F62F10"/>
    <w:rsid w:val="00F70A37"/>
    <w:rsid w:val="00F72B57"/>
    <w:rsid w:val="00F752C3"/>
    <w:rsid w:val="00F770C6"/>
    <w:rsid w:val="00F916F6"/>
    <w:rsid w:val="00F9176D"/>
    <w:rsid w:val="00F92AC0"/>
    <w:rsid w:val="00F94E3E"/>
    <w:rsid w:val="00F96851"/>
    <w:rsid w:val="00FA26C1"/>
    <w:rsid w:val="00FA3174"/>
    <w:rsid w:val="00FA59F0"/>
    <w:rsid w:val="00FA77FC"/>
    <w:rsid w:val="00FB4923"/>
    <w:rsid w:val="00FB4FBD"/>
    <w:rsid w:val="00FB69E9"/>
    <w:rsid w:val="00FB741F"/>
    <w:rsid w:val="00FD2AB3"/>
    <w:rsid w:val="00FE24DE"/>
    <w:rsid w:val="00FE4F44"/>
    <w:rsid w:val="00FE6F3F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12cc0fd9efbacba63fd6531a02f30854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75ac4aae43b345b1819674f3490c3967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D678BC-F2DC-4421-AAB1-3FE38CA799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dbe948-4e0b-4cfa-800b-987e91caedbb"/>
    <ds:schemaRef ds:uri="e759b55e-08d0-4630-a524-0ed6333853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1551615-F999-43F2-9A03-DF92545770FF}">
  <ds:schemaRefs>
    <ds:schemaRef ds:uri="http://purl.org/dc/terms/"/>
    <ds:schemaRef ds:uri="http://schemas.microsoft.com/office/2006/documentManagement/types"/>
    <ds:schemaRef ds:uri="http://www.w3.org/XML/1998/namespace"/>
    <ds:schemaRef ds:uri="http://schemas.microsoft.com/office/2006/metadata/properties"/>
    <ds:schemaRef ds:uri="a4dbe948-4e0b-4cfa-800b-987e91caedbb"/>
    <ds:schemaRef ds:uri="http://purl.org/dc/dcmitype/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e759b55e-08d0-4630-a524-0ed633385369"/>
  </ds:schemaRefs>
</ds:datastoreItem>
</file>

<file path=customXml/itemProps4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144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136</cp:revision>
  <cp:lastPrinted>2025-12-09T10:43:00Z</cp:lastPrinted>
  <dcterms:created xsi:type="dcterms:W3CDTF">2022-08-24T13:32:00Z</dcterms:created>
  <dcterms:modified xsi:type="dcterms:W3CDTF">2025-12-09T10:44:00Z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