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3734C1CE" w:rsidR="00B972ED" w:rsidRPr="000C7E19" w:rsidRDefault="005A4DA9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665A16CB" wp14:editId="33E77F4B">
            <wp:simplePos x="0" y="0"/>
            <wp:positionH relativeFrom="colum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12284" name="Grafik 1112412284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2217CE9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1A983F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5E8DF756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157A5DF2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14059E98" w:rsidR="001113BC" w:rsidRPr="00CE7117" w:rsidRDefault="00864E8E" w:rsidP="001113BC">
      <w:pPr>
        <w:jc w:val="both"/>
        <w:divId w:val="690032898"/>
        <w:rPr>
          <w:rFonts w:ascii="Arial" w:hAnsi="Arial" w:cs="Arial"/>
          <w:b/>
          <w:bCs/>
          <w:color w:val="F28712"/>
          <w:lang w:val="en-US"/>
        </w:rPr>
      </w:pPr>
      <w:r w:rsidRPr="00CE7117">
        <w:rPr>
          <w:rFonts w:ascii="Arial" w:hAnsi="Arial" w:cs="Arial"/>
          <w:b/>
          <w:bCs/>
          <w:color w:val="F28712"/>
          <w:lang w:val="en-US"/>
        </w:rPr>
        <w:t>Vitamin C</w:t>
      </w:r>
      <w:r w:rsidR="00D03CB6" w:rsidRPr="00CE7117">
        <w:rPr>
          <w:rFonts w:ascii="Arial" w:hAnsi="Arial" w:cs="Arial"/>
          <w:b/>
          <w:bCs/>
          <w:color w:val="F28712"/>
          <w:lang w:val="en-US"/>
        </w:rPr>
        <w:t xml:space="preserve"> AUGEN GEL-PADS</w:t>
      </w:r>
    </w:p>
    <w:p w14:paraId="1196784A" w14:textId="59BEAEA1" w:rsidR="001113BC" w:rsidRDefault="00864E8E" w:rsidP="00926AE3">
      <w:pPr>
        <w:jc w:val="both"/>
        <w:divId w:val="690032898"/>
        <w:rPr>
          <w:rStyle w:val="normaltextrun"/>
          <w:rFonts w:ascii="Arial" w:hAnsi="Arial"/>
          <w:color w:val="000000"/>
          <w:shd w:val="clear" w:color="auto" w:fill="FFFFFF"/>
        </w:rPr>
      </w:pPr>
      <w:r w:rsidRPr="00CE7117">
        <w:rPr>
          <w:rStyle w:val="normaltextrun"/>
          <w:rFonts w:ascii="Arial" w:hAnsi="Arial" w:cs="Arial"/>
          <w:color w:val="000000"/>
          <w:shd w:val="clear" w:color="auto" w:fill="FFFFFF"/>
          <w:lang w:val="en-US"/>
        </w:rPr>
        <w:t xml:space="preserve">Vitamins </w:t>
      </w:r>
      <w:r w:rsidR="00D902C8" w:rsidRPr="00CE7117">
        <w:rPr>
          <w:rStyle w:val="normaltextrun"/>
          <w:rFonts w:ascii="Arial" w:hAnsi="Arial" w:cs="Arial"/>
          <w:color w:val="000000"/>
          <w:shd w:val="clear" w:color="auto" w:fill="FFFFFF"/>
          <w:lang w:val="en-US"/>
        </w:rPr>
        <w:t xml:space="preserve">for your eyes! </w:t>
      </w:r>
      <w:r w:rsidR="000B1060" w:rsidRPr="000B1060">
        <w:rPr>
          <w:rStyle w:val="normaltextrun"/>
          <w:rFonts w:ascii="Arial" w:hAnsi="Arial"/>
          <w:color w:val="000000"/>
          <w:shd w:val="clear" w:color="auto" w:fill="FFFFFF"/>
        </w:rPr>
        <w:t>Schaebens Vitamin C Augen Gel-Pads sind das perfekte Pflege-Extra für die anspruchsvo</w:t>
      </w:r>
      <w:r w:rsidR="000B1060" w:rsidRPr="00253B64">
        <w:rPr>
          <w:rStyle w:val="normaltextrun"/>
          <w:rFonts w:ascii="Arial" w:hAnsi="Arial" w:cs="Arial"/>
          <w:color w:val="000000"/>
          <w:shd w:val="clear" w:color="auto" w:fill="FFFFFF"/>
        </w:rPr>
        <w:t>lle Augenpartie.</w:t>
      </w:r>
      <w:r w:rsidR="00253B64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r w:rsidR="00253B64" w:rsidRPr="00253B64">
        <w:rPr>
          <w:rStyle w:val="normaltextrun"/>
          <w:rFonts w:ascii="Arial" w:hAnsi="Arial"/>
          <w:color w:val="000000"/>
          <w:shd w:val="clear" w:color="auto" w:fill="FFFFFF"/>
        </w:rPr>
        <w:t>Die Rezeptur mit Vitamin C und Glycerin revitalisiert die Haut und stärkt ihre Widerstandskraft. Die Haut wirkt glatter und dunkle Augenringe werden reduziert.</w:t>
      </w:r>
      <w:r w:rsidR="00253B64">
        <w:rPr>
          <w:rStyle w:val="normaltextrun"/>
          <w:rFonts w:ascii="Arial" w:hAnsi="Arial"/>
          <w:color w:val="000000"/>
          <w:shd w:val="clear" w:color="auto" w:fill="FFFFFF"/>
        </w:rPr>
        <w:t xml:space="preserve"> </w:t>
      </w:r>
      <w:r w:rsidR="00253B64" w:rsidRPr="00253B64">
        <w:rPr>
          <w:rStyle w:val="normaltextrun"/>
          <w:rFonts w:ascii="Arial" w:hAnsi="Arial"/>
          <w:color w:val="000000"/>
          <w:shd w:val="clear" w:color="auto" w:fill="FFFFFF"/>
        </w:rPr>
        <w:t>Gleichzeitig wird sie mit Feuchtigkeit versorgt und aufgepolstert. Nach der Anwendung wirkt die Augenpartie deutlich vitaler, erfrischter und strahlender.</w:t>
      </w:r>
    </w:p>
    <w:p w14:paraId="328B5BBA" w14:textId="77777777" w:rsidR="00253B64" w:rsidRDefault="00253B64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42CD6E39" w:rsidR="00A0136E" w:rsidRPr="00864E8E" w:rsidRDefault="006727A1" w:rsidP="00926AE3">
      <w:pPr>
        <w:jc w:val="both"/>
        <w:divId w:val="690032898"/>
        <w:rPr>
          <w:rFonts w:ascii="Arial" w:hAnsi="Arial" w:cs="Arial"/>
          <w:b/>
          <w:bCs/>
          <w:color w:val="F28712"/>
        </w:rPr>
      </w:pPr>
      <w:r w:rsidRPr="00864E8E">
        <w:rPr>
          <w:rFonts w:ascii="Arial" w:hAnsi="Arial" w:cs="Arial"/>
          <w:b/>
          <w:bCs/>
          <w:color w:val="F28712"/>
        </w:rPr>
        <w:t>KEY FACT</w:t>
      </w:r>
      <w:r w:rsidR="00A0136E" w:rsidRPr="00864E8E">
        <w:rPr>
          <w:rFonts w:ascii="Arial" w:hAnsi="Arial" w:cs="Arial"/>
          <w:b/>
          <w:bCs/>
          <w:color w:val="F28712"/>
        </w:rPr>
        <w:t>S</w:t>
      </w:r>
    </w:p>
    <w:p w14:paraId="7A10841F" w14:textId="624C6514" w:rsidR="001113BC" w:rsidRDefault="00F2031B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56190" behindDoc="0" locked="0" layoutInCell="1" allowOverlap="1" wp14:anchorId="03E60C74" wp14:editId="13714019">
            <wp:simplePos x="0" y="0"/>
            <wp:positionH relativeFrom="margin">
              <wp:posOffset>3778250</wp:posOffset>
            </wp:positionH>
            <wp:positionV relativeFrom="page">
              <wp:posOffset>3919855</wp:posOffset>
            </wp:positionV>
            <wp:extent cx="1990725" cy="3239770"/>
            <wp:effectExtent l="0" t="0" r="9525" b="0"/>
            <wp:wrapSquare wrapText="bothSides"/>
            <wp:docPr id="1674821741" name="Grafik 2" descr="Ein Bild, das Text, Menschliches Gesicht, Poster, Pers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821741" name="Grafik 2" descr="Ein Bild, das Text, Menschliches Gesicht, Poster, Person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49C8">
        <w:rPr>
          <w:rFonts w:ascii="Arial" w:hAnsi="Arial" w:cs="Arial"/>
        </w:rPr>
        <w:t xml:space="preserve">Reduzieren </w:t>
      </w:r>
      <w:r w:rsidR="00FF0B5F">
        <w:rPr>
          <w:rFonts w:ascii="Arial" w:hAnsi="Arial" w:cs="Arial"/>
        </w:rPr>
        <w:t>Fältchen</w:t>
      </w:r>
    </w:p>
    <w:p w14:paraId="49D8F81B" w14:textId="32437E2D" w:rsidR="001113BC" w:rsidRDefault="00FF0B5F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Mindern Schwellungen</w:t>
      </w:r>
    </w:p>
    <w:p w14:paraId="587C034F" w14:textId="698874EA" w:rsidR="001113BC" w:rsidRDefault="00FF0B5F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Vitamin C, Glycerin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6B72AFCC" w:rsidR="00D46B44" w:rsidRPr="00267A72" w:rsidRDefault="00871960" w:rsidP="00926AE3">
      <w:pPr>
        <w:jc w:val="both"/>
        <w:rPr>
          <w:rFonts w:ascii="Arial" w:hAnsi="Arial" w:cs="Arial"/>
        </w:rPr>
      </w:pPr>
      <w:r w:rsidRPr="00864E8E">
        <w:rPr>
          <w:rFonts w:ascii="Arial" w:hAnsi="Arial" w:cs="Arial"/>
          <w:b/>
          <w:bCs/>
          <w:color w:val="F28712"/>
        </w:rPr>
        <w:t>FREI VON</w:t>
      </w:r>
      <w:r w:rsidR="00D46B44" w:rsidRPr="00D550A8">
        <w:rPr>
          <w:rFonts w:ascii="Arial" w:hAnsi="Arial" w:cs="Arial"/>
          <w:b/>
          <w:bCs/>
          <w:color w:val="D6AC36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="00D46B44"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="00D46B44"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  <w:r w:rsidR="0082536F" w:rsidRPr="00267A72">
        <w:rPr>
          <w:rFonts w:ascii="Arial" w:hAnsi="Arial" w:cs="Arial"/>
          <w:color w:val="000000" w:themeColor="text1"/>
        </w:rPr>
        <w:t>∙</w:t>
      </w:r>
      <w:r w:rsidR="0082536F">
        <w:rPr>
          <w:rFonts w:ascii="Arial" w:hAnsi="Arial" w:cs="Arial"/>
          <w:color w:val="000000" w:themeColor="text1"/>
        </w:rPr>
        <w:t xml:space="preserve"> </w:t>
      </w:r>
      <w:proofErr w:type="spellStart"/>
      <w:r w:rsidR="0082536F">
        <w:rPr>
          <w:rFonts w:ascii="Arial" w:hAnsi="Arial" w:cs="Arial"/>
          <w:color w:val="000000" w:themeColor="text1"/>
        </w:rPr>
        <w:t>allergenen</w:t>
      </w:r>
      <w:proofErr w:type="spellEnd"/>
      <w:r w:rsidR="0082536F">
        <w:rPr>
          <w:rFonts w:ascii="Arial" w:hAnsi="Arial" w:cs="Arial"/>
          <w:color w:val="000000" w:themeColor="text1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A36EA98" w14:textId="01AADF3B" w:rsidR="00F63976" w:rsidRDefault="00D550A8" w:rsidP="00F63976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864E8E">
        <w:rPr>
          <w:rFonts w:ascii="Arial" w:hAnsi="Arial" w:cs="Arial"/>
          <w:b/>
          <w:bCs/>
          <w:color w:val="F28712"/>
        </w:rPr>
        <w:t>ANWENDUNG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F639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Folie an der markierten Stelle mit dem Hinweis „HIER ÖFFNEN“ auf der Rückseite von der Verpackung abziehen.</w:t>
      </w:r>
      <w:r w:rsidR="00F8448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F639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Augen Gel-Pads auf die gereinigte, trockene Augenpartie auflegen und leicht andrücken. Nach 10-15 Minuten Einwirkzeit abnehmen und Rückstände einmassieren.</w:t>
      </w:r>
      <w:r w:rsidR="008959A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2-</w:t>
      </w:r>
      <w:r w:rsidR="002727C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bis 3-</w:t>
      </w:r>
      <w:r w:rsidR="008959A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mal wöchentlich anwenden.</w:t>
      </w:r>
    </w:p>
    <w:p w14:paraId="2BBD9623" w14:textId="17D28DC8" w:rsidR="00DF51AE" w:rsidRDefault="00DF51AE" w:rsidP="00F63976">
      <w:pPr>
        <w:jc w:val="both"/>
        <w:rPr>
          <w:rFonts w:ascii="Arial" w:hAnsi="Arial" w:cs="Arial"/>
          <w:b/>
          <w:bCs/>
          <w:color w:val="008000"/>
        </w:rPr>
      </w:pPr>
    </w:p>
    <w:p w14:paraId="58C776F6" w14:textId="4C70E5AF" w:rsidR="00DF51AE" w:rsidRDefault="00DF51AE" w:rsidP="00DF51AE">
      <w:pPr>
        <w:jc w:val="both"/>
        <w:rPr>
          <w:rFonts w:ascii="Arial" w:hAnsi="Arial" w:cs="Arial"/>
          <w:b/>
          <w:bCs/>
          <w:color w:val="008000"/>
        </w:rPr>
      </w:pPr>
      <w:r w:rsidRPr="00864E8E">
        <w:rPr>
          <w:rFonts w:ascii="Arial" w:hAnsi="Arial" w:cs="Arial"/>
          <w:b/>
          <w:bCs/>
          <w:color w:val="F28712"/>
        </w:rPr>
        <w:t>TIPP</w:t>
      </w:r>
      <w:r w:rsidR="007408D9" w:rsidRPr="00864E8E">
        <w:rPr>
          <w:rFonts w:ascii="Arial" w:hAnsi="Arial" w:cs="Arial"/>
          <w:b/>
          <w:bCs/>
          <w:color w:val="F28712"/>
        </w:rPr>
        <w:t xml:space="preserve"> </w:t>
      </w:r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Für einen </w:t>
      </w:r>
      <w:proofErr w:type="spellStart"/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>extra</w:t>
      </w:r>
      <w:proofErr w:type="spellEnd"/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>-</w:t>
      </w:r>
      <w:proofErr w:type="gramStart"/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>coolen</w:t>
      </w:r>
      <w:proofErr w:type="gramEnd"/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Frische-Kick die Augen-Pads im Kühlschrank aufbewahren.</w:t>
      </w:r>
      <w:r w:rsidR="00C61696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Extra lange Pads – auch bei Krähenfußfalten geeignet.</w:t>
      </w:r>
    </w:p>
    <w:p w14:paraId="54F84FA5" w14:textId="77777777" w:rsidR="00DF51AE" w:rsidRPr="00DF51AE" w:rsidRDefault="00DF51AE" w:rsidP="00DF51AE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09E1B709" w14:textId="6032042E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864E8E">
        <w:rPr>
          <w:rFonts w:ascii="Arial" w:hAnsi="Arial" w:cs="Arial"/>
          <w:b/>
          <w:bCs/>
          <w:color w:val="F28712"/>
        </w:rPr>
        <w:t>P</w:t>
      </w:r>
      <w:r w:rsidR="001113BC" w:rsidRPr="00864E8E">
        <w:rPr>
          <w:rFonts w:ascii="Arial" w:hAnsi="Arial" w:cs="Arial"/>
          <w:b/>
          <w:bCs/>
          <w:color w:val="F28712"/>
        </w:rPr>
        <w:t>REIS</w:t>
      </w:r>
      <w:r w:rsidRPr="00D550A8">
        <w:rPr>
          <w:rFonts w:ascii="Arial" w:hAnsi="Arial" w:cs="Arial"/>
          <w:b/>
          <w:bCs/>
          <w:color w:val="D6AC36"/>
        </w:rPr>
        <w:t xml:space="preserve"> </w:t>
      </w:r>
      <w:r>
        <w:rPr>
          <w:rFonts w:ascii="Arial" w:hAnsi="Arial" w:cs="Arial"/>
        </w:rPr>
        <w:t xml:space="preserve">ca. </w:t>
      </w:r>
      <w:r w:rsidR="001A0ECD">
        <w:rPr>
          <w:rFonts w:ascii="Arial" w:hAnsi="Arial" w:cs="Arial"/>
        </w:rPr>
        <w:t>2</w:t>
      </w:r>
      <w:r w:rsidR="00032735">
        <w:rPr>
          <w:rFonts w:ascii="Arial" w:hAnsi="Arial" w:cs="Arial"/>
        </w:rPr>
        <w:t xml:space="preserve"> Euro</w:t>
      </w:r>
    </w:p>
    <w:p w14:paraId="5C363243" w14:textId="562F538A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DB0EA4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B06096" w14:textId="77777777" w:rsidR="005C5C71" w:rsidRDefault="005C5C71" w:rsidP="00812E4C">
      <w:pPr>
        <w:spacing w:after="0" w:line="240" w:lineRule="auto"/>
      </w:pPr>
      <w:r>
        <w:separator/>
      </w:r>
    </w:p>
  </w:endnote>
  <w:endnote w:type="continuationSeparator" w:id="0">
    <w:p w14:paraId="4379654A" w14:textId="77777777" w:rsidR="005C5C71" w:rsidRDefault="005C5C71" w:rsidP="00812E4C">
      <w:pPr>
        <w:spacing w:after="0" w:line="240" w:lineRule="auto"/>
      </w:pPr>
      <w:r>
        <w:continuationSeparator/>
      </w:r>
    </w:p>
  </w:endnote>
  <w:endnote w:type="continuationNotice" w:id="1">
    <w:p w14:paraId="74F76C67" w14:textId="77777777" w:rsidR="005C5C71" w:rsidRDefault="005C5C7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239B13" w14:textId="77777777" w:rsidR="005C5C71" w:rsidRDefault="005C5C71" w:rsidP="00812E4C">
      <w:pPr>
        <w:spacing w:after="0" w:line="240" w:lineRule="auto"/>
      </w:pPr>
      <w:r>
        <w:separator/>
      </w:r>
    </w:p>
  </w:footnote>
  <w:footnote w:type="continuationSeparator" w:id="0">
    <w:p w14:paraId="1EFDD21E" w14:textId="77777777" w:rsidR="005C5C71" w:rsidRDefault="005C5C71" w:rsidP="00812E4C">
      <w:pPr>
        <w:spacing w:after="0" w:line="240" w:lineRule="auto"/>
      </w:pPr>
      <w:r>
        <w:continuationSeparator/>
      </w:r>
    </w:p>
  </w:footnote>
  <w:footnote w:type="continuationNotice" w:id="1">
    <w:p w14:paraId="6661F1CD" w14:textId="77777777" w:rsidR="005C5C71" w:rsidRDefault="005C5C71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847A6C"/>
    <w:multiLevelType w:val="hybridMultilevel"/>
    <w:tmpl w:val="B9F690AA"/>
    <w:lvl w:ilvl="0" w:tplc="3B406AB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8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9"/>
  </w:num>
  <w:num w:numId="8" w16cid:durableId="1919443253">
    <w:abstractNumId w:val="0"/>
  </w:num>
  <w:num w:numId="9" w16cid:durableId="1408188621">
    <w:abstractNumId w:val="1"/>
  </w:num>
  <w:num w:numId="10" w16cid:durableId="33006510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1128"/>
    <w:rsid w:val="0007731A"/>
    <w:rsid w:val="000863A9"/>
    <w:rsid w:val="00086530"/>
    <w:rsid w:val="00087CAB"/>
    <w:rsid w:val="000A619F"/>
    <w:rsid w:val="000A6711"/>
    <w:rsid w:val="000B0C4C"/>
    <w:rsid w:val="000B1060"/>
    <w:rsid w:val="000B5538"/>
    <w:rsid w:val="000B7CCC"/>
    <w:rsid w:val="000C6BA6"/>
    <w:rsid w:val="000C7E19"/>
    <w:rsid w:val="000E78D5"/>
    <w:rsid w:val="000F0286"/>
    <w:rsid w:val="00100395"/>
    <w:rsid w:val="001113BC"/>
    <w:rsid w:val="00113019"/>
    <w:rsid w:val="00113E48"/>
    <w:rsid w:val="00120EC6"/>
    <w:rsid w:val="00135EE5"/>
    <w:rsid w:val="001502BD"/>
    <w:rsid w:val="0016594B"/>
    <w:rsid w:val="00166F39"/>
    <w:rsid w:val="00181408"/>
    <w:rsid w:val="00185874"/>
    <w:rsid w:val="001961DC"/>
    <w:rsid w:val="001A05AC"/>
    <w:rsid w:val="001A0ECD"/>
    <w:rsid w:val="001A7548"/>
    <w:rsid w:val="001B3E4F"/>
    <w:rsid w:val="001B707A"/>
    <w:rsid w:val="001C270E"/>
    <w:rsid w:val="001C74F3"/>
    <w:rsid w:val="001D3BFC"/>
    <w:rsid w:val="001D5B66"/>
    <w:rsid w:val="001D7411"/>
    <w:rsid w:val="001E578C"/>
    <w:rsid w:val="001E5A32"/>
    <w:rsid w:val="00202343"/>
    <w:rsid w:val="002154D4"/>
    <w:rsid w:val="002277A0"/>
    <w:rsid w:val="00236E96"/>
    <w:rsid w:val="0024043E"/>
    <w:rsid w:val="00246E66"/>
    <w:rsid w:val="00247772"/>
    <w:rsid w:val="00252838"/>
    <w:rsid w:val="00252A32"/>
    <w:rsid w:val="00253B64"/>
    <w:rsid w:val="0026096F"/>
    <w:rsid w:val="00267A72"/>
    <w:rsid w:val="002727CC"/>
    <w:rsid w:val="00282E7E"/>
    <w:rsid w:val="00292E0F"/>
    <w:rsid w:val="00297A3B"/>
    <w:rsid w:val="002A0F76"/>
    <w:rsid w:val="002A620A"/>
    <w:rsid w:val="002C1F77"/>
    <w:rsid w:val="002C363D"/>
    <w:rsid w:val="002D254C"/>
    <w:rsid w:val="002D6142"/>
    <w:rsid w:val="002E007F"/>
    <w:rsid w:val="002E6215"/>
    <w:rsid w:val="003017B4"/>
    <w:rsid w:val="00313D4E"/>
    <w:rsid w:val="0031494A"/>
    <w:rsid w:val="00333019"/>
    <w:rsid w:val="00342471"/>
    <w:rsid w:val="0035721E"/>
    <w:rsid w:val="00363F19"/>
    <w:rsid w:val="00364C3E"/>
    <w:rsid w:val="00367296"/>
    <w:rsid w:val="00370CE9"/>
    <w:rsid w:val="0038025F"/>
    <w:rsid w:val="00384C14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171F6"/>
    <w:rsid w:val="00424991"/>
    <w:rsid w:val="004321D7"/>
    <w:rsid w:val="004330A9"/>
    <w:rsid w:val="00434B56"/>
    <w:rsid w:val="004403F2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4E061C"/>
    <w:rsid w:val="00500189"/>
    <w:rsid w:val="005013CB"/>
    <w:rsid w:val="00501C12"/>
    <w:rsid w:val="005073B7"/>
    <w:rsid w:val="00512137"/>
    <w:rsid w:val="00514FD4"/>
    <w:rsid w:val="00516F4C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066D"/>
    <w:rsid w:val="0058144B"/>
    <w:rsid w:val="0058696E"/>
    <w:rsid w:val="00591BA8"/>
    <w:rsid w:val="00595D77"/>
    <w:rsid w:val="005A37E7"/>
    <w:rsid w:val="005A436D"/>
    <w:rsid w:val="005A4DA9"/>
    <w:rsid w:val="005C249B"/>
    <w:rsid w:val="005C5C71"/>
    <w:rsid w:val="005D1842"/>
    <w:rsid w:val="005D1F1F"/>
    <w:rsid w:val="005D28BC"/>
    <w:rsid w:val="005D4891"/>
    <w:rsid w:val="005D6AF0"/>
    <w:rsid w:val="005E43D3"/>
    <w:rsid w:val="005F5A3C"/>
    <w:rsid w:val="00601960"/>
    <w:rsid w:val="0061398F"/>
    <w:rsid w:val="006166C6"/>
    <w:rsid w:val="0061689D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21016"/>
    <w:rsid w:val="007408D9"/>
    <w:rsid w:val="00742213"/>
    <w:rsid w:val="007446E3"/>
    <w:rsid w:val="007449C8"/>
    <w:rsid w:val="00752D47"/>
    <w:rsid w:val="0075308B"/>
    <w:rsid w:val="00761ECE"/>
    <w:rsid w:val="00775A4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C6880"/>
    <w:rsid w:val="007D6CFB"/>
    <w:rsid w:val="007E0122"/>
    <w:rsid w:val="007E7510"/>
    <w:rsid w:val="007F5272"/>
    <w:rsid w:val="00812E4C"/>
    <w:rsid w:val="00815B71"/>
    <w:rsid w:val="00822A52"/>
    <w:rsid w:val="00825357"/>
    <w:rsid w:val="0082536F"/>
    <w:rsid w:val="00826083"/>
    <w:rsid w:val="00835BE9"/>
    <w:rsid w:val="008365C1"/>
    <w:rsid w:val="00843373"/>
    <w:rsid w:val="00864510"/>
    <w:rsid w:val="00864870"/>
    <w:rsid w:val="00864E8E"/>
    <w:rsid w:val="00871960"/>
    <w:rsid w:val="008753A3"/>
    <w:rsid w:val="00883771"/>
    <w:rsid w:val="00887909"/>
    <w:rsid w:val="00891EA1"/>
    <w:rsid w:val="008959A8"/>
    <w:rsid w:val="00897437"/>
    <w:rsid w:val="008978BC"/>
    <w:rsid w:val="008A458C"/>
    <w:rsid w:val="008B39D3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66287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E7357"/>
    <w:rsid w:val="009F50A7"/>
    <w:rsid w:val="009F5631"/>
    <w:rsid w:val="00A0136E"/>
    <w:rsid w:val="00A23260"/>
    <w:rsid w:val="00A24205"/>
    <w:rsid w:val="00A27B3B"/>
    <w:rsid w:val="00A30F8A"/>
    <w:rsid w:val="00A34115"/>
    <w:rsid w:val="00A368C5"/>
    <w:rsid w:val="00A373EA"/>
    <w:rsid w:val="00A37C9A"/>
    <w:rsid w:val="00A42563"/>
    <w:rsid w:val="00A61470"/>
    <w:rsid w:val="00A63C63"/>
    <w:rsid w:val="00A76F0E"/>
    <w:rsid w:val="00A92DA9"/>
    <w:rsid w:val="00A961F2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33AC"/>
    <w:rsid w:val="00B348E9"/>
    <w:rsid w:val="00B3737F"/>
    <w:rsid w:val="00B47A78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664B"/>
    <w:rsid w:val="00BD7E53"/>
    <w:rsid w:val="00BE417A"/>
    <w:rsid w:val="00BE717D"/>
    <w:rsid w:val="00BE751C"/>
    <w:rsid w:val="00BF1C48"/>
    <w:rsid w:val="00BF48E5"/>
    <w:rsid w:val="00C019D3"/>
    <w:rsid w:val="00C0203F"/>
    <w:rsid w:val="00C0276F"/>
    <w:rsid w:val="00C05EFE"/>
    <w:rsid w:val="00C07A70"/>
    <w:rsid w:val="00C237D8"/>
    <w:rsid w:val="00C57D2C"/>
    <w:rsid w:val="00C61696"/>
    <w:rsid w:val="00C63474"/>
    <w:rsid w:val="00C75832"/>
    <w:rsid w:val="00C773EE"/>
    <w:rsid w:val="00C90397"/>
    <w:rsid w:val="00C909F7"/>
    <w:rsid w:val="00C92700"/>
    <w:rsid w:val="00C92B35"/>
    <w:rsid w:val="00CA3B27"/>
    <w:rsid w:val="00CC0978"/>
    <w:rsid w:val="00CD03CB"/>
    <w:rsid w:val="00CD275C"/>
    <w:rsid w:val="00CD3E9A"/>
    <w:rsid w:val="00CE0BB2"/>
    <w:rsid w:val="00CE13C8"/>
    <w:rsid w:val="00CE3EA2"/>
    <w:rsid w:val="00CE7117"/>
    <w:rsid w:val="00CF2E43"/>
    <w:rsid w:val="00CF6234"/>
    <w:rsid w:val="00D001E3"/>
    <w:rsid w:val="00D03BBC"/>
    <w:rsid w:val="00D03CB6"/>
    <w:rsid w:val="00D04656"/>
    <w:rsid w:val="00D060DD"/>
    <w:rsid w:val="00D16585"/>
    <w:rsid w:val="00D26BA4"/>
    <w:rsid w:val="00D445DF"/>
    <w:rsid w:val="00D46B44"/>
    <w:rsid w:val="00D47247"/>
    <w:rsid w:val="00D53777"/>
    <w:rsid w:val="00D545AC"/>
    <w:rsid w:val="00D550A8"/>
    <w:rsid w:val="00D600C3"/>
    <w:rsid w:val="00D605A2"/>
    <w:rsid w:val="00D608C7"/>
    <w:rsid w:val="00D6092C"/>
    <w:rsid w:val="00D71D7F"/>
    <w:rsid w:val="00D75C29"/>
    <w:rsid w:val="00D803A2"/>
    <w:rsid w:val="00D80FA3"/>
    <w:rsid w:val="00D83175"/>
    <w:rsid w:val="00D85600"/>
    <w:rsid w:val="00D85B65"/>
    <w:rsid w:val="00D902C8"/>
    <w:rsid w:val="00D90308"/>
    <w:rsid w:val="00D94C48"/>
    <w:rsid w:val="00DB0618"/>
    <w:rsid w:val="00DB0EA4"/>
    <w:rsid w:val="00DC1120"/>
    <w:rsid w:val="00DC1E87"/>
    <w:rsid w:val="00DC36BE"/>
    <w:rsid w:val="00DC64EA"/>
    <w:rsid w:val="00DD02C6"/>
    <w:rsid w:val="00DD05C3"/>
    <w:rsid w:val="00DD5776"/>
    <w:rsid w:val="00DE201D"/>
    <w:rsid w:val="00DF51AE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64B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31B"/>
    <w:rsid w:val="00F206B7"/>
    <w:rsid w:val="00F40CBC"/>
    <w:rsid w:val="00F574CB"/>
    <w:rsid w:val="00F606CC"/>
    <w:rsid w:val="00F62F10"/>
    <w:rsid w:val="00F63976"/>
    <w:rsid w:val="00F72B57"/>
    <w:rsid w:val="00F72D41"/>
    <w:rsid w:val="00F770C6"/>
    <w:rsid w:val="00F84485"/>
    <w:rsid w:val="00F87509"/>
    <w:rsid w:val="00F916F6"/>
    <w:rsid w:val="00F92AC0"/>
    <w:rsid w:val="00F94E3E"/>
    <w:rsid w:val="00FA26C1"/>
    <w:rsid w:val="00FA3174"/>
    <w:rsid w:val="00FA77FC"/>
    <w:rsid w:val="00FB0DFE"/>
    <w:rsid w:val="00FB4923"/>
    <w:rsid w:val="00FB50C6"/>
    <w:rsid w:val="00FB69E9"/>
    <w:rsid w:val="00FB741F"/>
    <w:rsid w:val="00FC152E"/>
    <w:rsid w:val="00FD2AB3"/>
    <w:rsid w:val="00FE24DE"/>
    <w:rsid w:val="00FE4F44"/>
    <w:rsid w:val="00FF0B5F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6139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Props1.xml><?xml version="1.0" encoding="utf-8"?>
<ds:datastoreItem xmlns:ds="http://schemas.openxmlformats.org/officeDocument/2006/customXml" ds:itemID="{2AFFE341-2E51-4F9D-B628-2FA058229B80}"/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149</Words>
  <Characters>943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78</cp:revision>
  <cp:lastPrinted>2018-03-06T23:19:00Z</cp:lastPrinted>
  <dcterms:created xsi:type="dcterms:W3CDTF">2022-08-24T13:32:00Z</dcterms:created>
  <dcterms:modified xsi:type="dcterms:W3CDTF">2025-05-05T14:23:00Z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