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7A7BBC6C" w:rsidR="00B972ED" w:rsidRPr="000C7E19" w:rsidRDefault="001B25F1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6A9955A" wp14:editId="57D90549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695D4668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216F59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BF1009" w14:textId="24A7BBDF" w:rsidR="00593F54" w:rsidRPr="00713570" w:rsidRDefault="00713570" w:rsidP="00593F54">
      <w:pPr>
        <w:jc w:val="both"/>
        <w:divId w:val="690032898"/>
        <w:rPr>
          <w:rFonts w:ascii="Arial" w:hAnsi="Arial" w:cs="Arial"/>
          <w:b/>
          <w:bCs/>
          <w:color w:val="CC0000"/>
        </w:rPr>
      </w:pPr>
      <w:r w:rsidRPr="00713570">
        <w:rPr>
          <w:rFonts w:ascii="Arial" w:hAnsi="Arial" w:cs="Arial"/>
          <w:b/>
          <w:bCs/>
          <w:color w:val="CC0000"/>
        </w:rPr>
        <w:t>Reife Haut ANTI-AGE</w:t>
      </w:r>
      <w:r w:rsidR="00190F21" w:rsidRPr="00713570">
        <w:rPr>
          <w:rFonts w:ascii="Arial" w:hAnsi="Arial" w:cs="Arial"/>
          <w:b/>
          <w:bCs/>
          <w:color w:val="CC0000"/>
        </w:rPr>
        <w:t xml:space="preserve"> KONZENTRAT</w:t>
      </w:r>
    </w:p>
    <w:p w14:paraId="7DF0A9E7" w14:textId="2A68CAEA" w:rsidR="00162A0D" w:rsidRDefault="00162A0D" w:rsidP="00162A0D">
      <w:pPr>
        <w:autoSpaceDE w:val="0"/>
        <w:autoSpaceDN w:val="0"/>
        <w:adjustRightInd w:val="0"/>
        <w:jc w:val="both"/>
        <w:divId w:val="690032898"/>
        <w:rPr>
          <w:rFonts w:ascii="Arial" w:hAnsi="Arial" w:cs="Arial"/>
        </w:rPr>
      </w:pPr>
      <w:r w:rsidRPr="00DB0618">
        <w:rPr>
          <w:rFonts w:ascii="Arial" w:hAnsi="Arial" w:cs="Arial"/>
        </w:rPr>
        <w:t>D</w:t>
      </w:r>
      <w:r w:rsidR="00DB6C03">
        <w:rPr>
          <w:rFonts w:ascii="Arial" w:hAnsi="Arial" w:cs="Arial"/>
        </w:rPr>
        <w:t xml:space="preserve">ieses wirksame </w:t>
      </w:r>
      <w:r>
        <w:rPr>
          <w:rFonts w:ascii="Arial" w:hAnsi="Arial" w:cs="Arial"/>
        </w:rPr>
        <w:t>Konzentrat</w:t>
      </w:r>
      <w:r w:rsidR="00DB6C0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stimuliert den natürlichen Erneuerungsprozess der </w:t>
      </w:r>
      <w:r w:rsidR="0094175A">
        <w:rPr>
          <w:rFonts w:ascii="Arial" w:hAnsi="Arial" w:cs="Arial"/>
        </w:rPr>
        <w:t xml:space="preserve">reifen </w:t>
      </w:r>
      <w:r>
        <w:rPr>
          <w:rFonts w:ascii="Arial" w:hAnsi="Arial" w:cs="Arial"/>
        </w:rPr>
        <w:t>Haut und verbessert</w:t>
      </w:r>
      <w:r w:rsidR="0094175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ihre Struktur. </w:t>
      </w:r>
      <w:r w:rsidRPr="0056777E">
        <w:rPr>
          <w:rFonts w:ascii="Arial" w:hAnsi="Arial" w:cs="Arial"/>
        </w:rPr>
        <w:t xml:space="preserve">Die </w:t>
      </w:r>
      <w:r w:rsidR="00AE6206">
        <w:rPr>
          <w:rFonts w:ascii="Arial" w:hAnsi="Arial" w:cs="Arial"/>
        </w:rPr>
        <w:t>Öl-Textur</w:t>
      </w:r>
      <w:r w:rsidRPr="0056777E">
        <w:rPr>
          <w:rFonts w:ascii="Arial" w:hAnsi="Arial" w:cs="Arial"/>
        </w:rPr>
        <w:t xml:space="preserve"> mit den wertvollen Wirkstoffen Q10 und Ginseng pflegt die Haut intensiv und </w:t>
      </w:r>
      <w:r w:rsidR="0094175A">
        <w:rPr>
          <w:rFonts w:ascii="Arial" w:hAnsi="Arial" w:cs="Arial"/>
        </w:rPr>
        <w:t xml:space="preserve">gibt ihr neue Spannkraft und </w:t>
      </w:r>
      <w:r w:rsidR="00582CC1">
        <w:rPr>
          <w:rFonts w:ascii="Arial" w:hAnsi="Arial" w:cs="Arial"/>
        </w:rPr>
        <w:t xml:space="preserve">verbessert die </w:t>
      </w:r>
      <w:r w:rsidR="0094175A">
        <w:rPr>
          <w:rFonts w:ascii="Arial" w:hAnsi="Arial" w:cs="Arial"/>
        </w:rPr>
        <w:t>Elastizität.</w:t>
      </w:r>
      <w:r w:rsidR="00582CC1">
        <w:rPr>
          <w:rFonts w:ascii="Arial" w:hAnsi="Arial" w:cs="Arial"/>
        </w:rPr>
        <w:t xml:space="preserve"> </w:t>
      </w:r>
      <w:r w:rsidR="00CF4100">
        <w:rPr>
          <w:rFonts w:ascii="Arial" w:hAnsi="Arial" w:cs="Arial"/>
        </w:rPr>
        <w:t xml:space="preserve">Linien und Falten werden reduziert und die Hautfeuchtigkeit wird deutlich verbessert. </w:t>
      </w:r>
      <w:r w:rsidR="00117BBA">
        <w:rPr>
          <w:rFonts w:ascii="Arial" w:hAnsi="Arial" w:cs="Arial"/>
        </w:rPr>
        <w:t>D</w:t>
      </w:r>
      <w:r>
        <w:rPr>
          <w:rFonts w:ascii="Arial" w:hAnsi="Arial" w:cs="Arial"/>
        </w:rPr>
        <w:t>er</w:t>
      </w:r>
      <w:r w:rsidRPr="0056777E">
        <w:rPr>
          <w:rFonts w:ascii="Arial" w:hAnsi="Arial" w:cs="Arial"/>
        </w:rPr>
        <w:t xml:space="preserve"> Teint</w:t>
      </w:r>
      <w:r w:rsidR="00117BBA">
        <w:rPr>
          <w:rFonts w:ascii="Arial" w:hAnsi="Arial" w:cs="Arial"/>
        </w:rPr>
        <w:t xml:space="preserve"> sieht deutlich </w:t>
      </w:r>
      <w:r>
        <w:rPr>
          <w:rFonts w:ascii="Arial" w:hAnsi="Arial" w:cs="Arial"/>
        </w:rPr>
        <w:t xml:space="preserve">glatter </w:t>
      </w:r>
      <w:r w:rsidRPr="0056777E">
        <w:rPr>
          <w:rFonts w:ascii="Arial" w:hAnsi="Arial" w:cs="Arial"/>
        </w:rPr>
        <w:t xml:space="preserve">und geschmeidiger </w:t>
      </w:r>
      <w:r w:rsidR="00117BBA">
        <w:rPr>
          <w:rFonts w:ascii="Arial" w:hAnsi="Arial" w:cs="Arial"/>
        </w:rPr>
        <w:t>aus.</w:t>
      </w:r>
    </w:p>
    <w:p w14:paraId="358C6E95" w14:textId="4A650890" w:rsidR="00BB7610" w:rsidRDefault="00BB7610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2D1235BD" w:rsidR="00A0136E" w:rsidRPr="00713570" w:rsidRDefault="006727A1" w:rsidP="00926AE3">
      <w:pPr>
        <w:jc w:val="both"/>
        <w:divId w:val="690032898"/>
        <w:rPr>
          <w:rFonts w:ascii="Arial" w:hAnsi="Arial" w:cs="Arial"/>
          <w:b/>
          <w:bCs/>
          <w:color w:val="CC0000"/>
        </w:rPr>
      </w:pPr>
      <w:r w:rsidRPr="00713570">
        <w:rPr>
          <w:rFonts w:ascii="Arial" w:hAnsi="Arial" w:cs="Arial"/>
          <w:b/>
          <w:bCs/>
          <w:color w:val="CC0000"/>
        </w:rPr>
        <w:t>KEY FACT</w:t>
      </w:r>
      <w:r w:rsidR="00A0136E" w:rsidRPr="00713570">
        <w:rPr>
          <w:rFonts w:ascii="Arial" w:hAnsi="Arial" w:cs="Arial"/>
          <w:b/>
          <w:bCs/>
          <w:color w:val="CC0000"/>
        </w:rPr>
        <w:t>S</w:t>
      </w:r>
    </w:p>
    <w:p w14:paraId="45084A11" w14:textId="63A2112B" w:rsidR="004905EE" w:rsidRDefault="00275932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7215" behindDoc="0" locked="0" layoutInCell="1" allowOverlap="1" wp14:anchorId="0812F802" wp14:editId="4B459BA7">
            <wp:simplePos x="0" y="0"/>
            <wp:positionH relativeFrom="margin">
              <wp:posOffset>3778250</wp:posOffset>
            </wp:positionH>
            <wp:positionV relativeFrom="page">
              <wp:posOffset>3910330</wp:posOffset>
            </wp:positionV>
            <wp:extent cx="1993900" cy="3239770"/>
            <wp:effectExtent l="0" t="0" r="6350" b="0"/>
            <wp:wrapSquare wrapText="bothSides"/>
            <wp:docPr id="2077978229" name="Grafik 2" descr="Ein Bild, das Text, Poster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978229" name="Grafik 2" descr="Ein Bild, das Text, Poster, Desig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12D7">
        <w:rPr>
          <w:rFonts w:ascii="Arial" w:hAnsi="Arial" w:cs="Arial"/>
        </w:rPr>
        <w:t>Reduziert Falten</w:t>
      </w:r>
    </w:p>
    <w:p w14:paraId="7D4F40D1" w14:textId="51FB8CC3" w:rsidR="009B12D7" w:rsidRDefault="009B12D7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Erhöht die Hautfeuchtigkeit</w:t>
      </w:r>
    </w:p>
    <w:p w14:paraId="3FEBBB2B" w14:textId="17BBCEB2" w:rsidR="00267A72" w:rsidRDefault="00594D0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Coenzym Q10, Ginseng-Extrakt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27E3B231" w:rsidR="00D46B44" w:rsidRPr="00267A72" w:rsidRDefault="00D46B44" w:rsidP="00926AE3">
      <w:pPr>
        <w:jc w:val="both"/>
        <w:rPr>
          <w:rFonts w:ascii="Arial" w:hAnsi="Arial" w:cs="Arial"/>
        </w:rPr>
      </w:pPr>
      <w:r w:rsidRPr="00713570">
        <w:rPr>
          <w:rFonts w:ascii="Arial" w:hAnsi="Arial" w:cs="Arial"/>
          <w:b/>
          <w:bCs/>
          <w:color w:val="CC0000"/>
        </w:rPr>
        <w:t>F</w:t>
      </w:r>
      <w:r w:rsidR="00FA3174" w:rsidRPr="00713570">
        <w:rPr>
          <w:rFonts w:ascii="Arial" w:hAnsi="Arial" w:cs="Arial"/>
          <w:b/>
          <w:bCs/>
          <w:color w:val="CC0000"/>
        </w:rPr>
        <w:t>REI VON</w:t>
      </w:r>
      <w:r w:rsidRPr="00713570">
        <w:rPr>
          <w:rFonts w:ascii="Arial" w:hAnsi="Arial" w:cs="Arial"/>
          <w:b/>
          <w:bCs/>
          <w:color w:val="CC0000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</w:t>
      </w:r>
      <w:r w:rsidR="009B156E">
        <w:rPr>
          <w:rFonts w:ascii="Arial" w:hAnsi="Arial" w:cs="Arial"/>
          <w:color w:val="000000" w:themeColor="text1"/>
        </w:rPr>
        <w:t xml:space="preserve">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  <w:r w:rsidR="00AA026F" w:rsidRPr="00267A72">
        <w:rPr>
          <w:rFonts w:ascii="Arial" w:hAnsi="Arial" w:cs="Arial"/>
          <w:color w:val="000000" w:themeColor="text1"/>
        </w:rPr>
        <w:t>∙</w:t>
      </w:r>
      <w:r w:rsidR="00AA026F">
        <w:rPr>
          <w:rFonts w:ascii="Arial" w:hAnsi="Arial" w:cs="Arial"/>
          <w:color w:val="000000" w:themeColor="text1"/>
        </w:rPr>
        <w:t xml:space="preserve"> </w:t>
      </w:r>
      <w:r w:rsidR="00B44AD3">
        <w:rPr>
          <w:rFonts w:ascii="Arial" w:hAnsi="Arial" w:cs="Arial"/>
          <w:color w:val="000000" w:themeColor="text1"/>
        </w:rPr>
        <w:t xml:space="preserve">Farbstoffen </w:t>
      </w:r>
      <w:r w:rsidR="00B44AD3" w:rsidRPr="00267A72">
        <w:rPr>
          <w:rFonts w:ascii="Arial" w:hAnsi="Arial" w:cs="Arial"/>
          <w:color w:val="000000" w:themeColor="text1"/>
        </w:rPr>
        <w:t>∙</w:t>
      </w:r>
      <w:r w:rsidR="00B44AD3">
        <w:rPr>
          <w:rFonts w:ascii="Arial" w:hAnsi="Arial" w:cs="Arial"/>
          <w:color w:val="000000" w:themeColor="text1"/>
        </w:rPr>
        <w:t xml:space="preserve"> </w:t>
      </w:r>
      <w:proofErr w:type="spellStart"/>
      <w:r w:rsidR="009B156E">
        <w:rPr>
          <w:rFonts w:ascii="Arial" w:hAnsi="Arial" w:cs="Arial"/>
          <w:color w:val="000000" w:themeColor="text1"/>
        </w:rPr>
        <w:t>allergenen</w:t>
      </w:r>
      <w:proofErr w:type="spellEnd"/>
      <w:r w:rsidR="009B156E">
        <w:rPr>
          <w:rFonts w:ascii="Arial" w:hAnsi="Arial" w:cs="Arial"/>
          <w:color w:val="000000" w:themeColor="text1"/>
        </w:rPr>
        <w:t xml:space="preserve"> Duft</w:t>
      </w:r>
      <w:r w:rsidR="00AA026F">
        <w:rPr>
          <w:rFonts w:ascii="Arial" w:hAnsi="Arial" w:cs="Arial"/>
          <w:color w:val="000000" w:themeColor="text1"/>
        </w:rPr>
        <w:t>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4BAA0B62" w14:textId="61E0D67F" w:rsidR="002E58C7" w:rsidRPr="00E15C47" w:rsidRDefault="00A0136E" w:rsidP="002E58C7">
      <w:pPr>
        <w:jc w:val="both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713570">
        <w:rPr>
          <w:rFonts w:ascii="Arial" w:hAnsi="Arial" w:cs="Arial"/>
          <w:b/>
          <w:bCs/>
          <w:color w:val="CC0000"/>
        </w:rPr>
        <w:t>ANWEND</w:t>
      </w:r>
      <w:bookmarkStart w:id="0" w:name="_Hlk20833419"/>
      <w:r w:rsidRPr="00713570">
        <w:rPr>
          <w:rFonts w:ascii="Arial" w:hAnsi="Arial" w:cs="Arial"/>
          <w:b/>
          <w:bCs/>
          <w:color w:val="CC0000"/>
        </w:rPr>
        <w:t>U</w:t>
      </w:r>
      <w:bookmarkEnd w:id="0"/>
      <w:r w:rsidRPr="00713570">
        <w:rPr>
          <w:rFonts w:ascii="Arial" w:hAnsi="Arial" w:cs="Arial"/>
          <w:b/>
          <w:bCs/>
          <w:color w:val="CC0000"/>
        </w:rPr>
        <w:t>NG</w:t>
      </w:r>
      <w:r w:rsidR="00E44DFA" w:rsidRPr="00D0580B">
        <w:rPr>
          <w:rFonts w:ascii="Arial" w:hAnsi="Arial" w:cs="Arial"/>
          <w:b/>
          <w:bCs/>
          <w:color w:val="E36C0A" w:themeColor="accent6" w:themeShade="BF"/>
        </w:rPr>
        <w:t xml:space="preserve"> </w:t>
      </w:r>
      <w:r w:rsidR="00B85E8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Den </w:t>
      </w:r>
      <w:r w:rsidR="00AD15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Verschluss der Kapsel abdrehen, das Konzentrat gleichmäßig auf das gereinigte</w:t>
      </w:r>
      <w:r w:rsidR="007325A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Gesicht, Hals und Dekolleté auftragen und leicht einklopfen.</w:t>
      </w:r>
      <w:r w:rsidR="0090689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7325A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Eine </w:t>
      </w:r>
      <w:r w:rsidR="0090689D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regelmäßige</w:t>
      </w:r>
      <w:r w:rsidR="007325A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Anwendung </w:t>
      </w:r>
      <w:r w:rsidR="0080338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(</w:t>
      </w:r>
      <w:r w:rsidR="0043333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</w:t>
      </w:r>
      <w:r w:rsidR="0080338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-mal täglich) </w:t>
      </w:r>
      <w:r w:rsidR="007325A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wird empfohlen.</w:t>
      </w:r>
    </w:p>
    <w:p w14:paraId="5425BF38" w14:textId="55839986" w:rsidR="00B348E9" w:rsidRDefault="00B348E9" w:rsidP="002E58C7">
      <w:pPr>
        <w:spacing w:line="240" w:lineRule="auto"/>
        <w:jc w:val="both"/>
        <w:rPr>
          <w:rFonts w:ascii="Arial" w:eastAsia="Arial" w:hAnsi="Arial" w:cs="Arial"/>
        </w:rPr>
      </w:pPr>
    </w:p>
    <w:p w14:paraId="09E1B709" w14:textId="00CD205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713570">
        <w:rPr>
          <w:rFonts w:ascii="Arial" w:hAnsi="Arial" w:cs="Arial"/>
          <w:b/>
          <w:bCs/>
          <w:color w:val="CC0000"/>
        </w:rPr>
        <w:t>P</w:t>
      </w:r>
      <w:r w:rsidR="00D0580B" w:rsidRPr="00713570">
        <w:rPr>
          <w:rFonts w:ascii="Arial" w:hAnsi="Arial" w:cs="Arial"/>
          <w:b/>
          <w:bCs/>
          <w:color w:val="CC0000"/>
        </w:rPr>
        <w:t>REIS</w:t>
      </w:r>
      <w:r w:rsidRPr="00190F21">
        <w:rPr>
          <w:rFonts w:ascii="Arial" w:hAnsi="Arial" w:cs="Arial"/>
          <w:b/>
          <w:bCs/>
          <w:color w:val="CC0066"/>
        </w:rPr>
        <w:t xml:space="preserve"> </w:t>
      </w:r>
      <w:r>
        <w:rPr>
          <w:rFonts w:ascii="Arial" w:hAnsi="Arial" w:cs="Arial"/>
        </w:rPr>
        <w:t xml:space="preserve">ca. </w:t>
      </w:r>
      <w:r w:rsidR="00DF5D9D">
        <w:rPr>
          <w:rFonts w:ascii="Arial" w:hAnsi="Arial" w:cs="Arial"/>
        </w:rPr>
        <w:t>1,70</w:t>
      </w:r>
      <w:r w:rsidR="00032735">
        <w:rPr>
          <w:rFonts w:ascii="Arial" w:hAnsi="Arial" w:cs="Arial"/>
        </w:rPr>
        <w:t xml:space="preserve"> Euro</w:t>
      </w:r>
    </w:p>
    <w:p w14:paraId="5C363243" w14:textId="725A315F" w:rsidR="00AB1FBD" w:rsidRDefault="00AB1FBD" w:rsidP="00D85600">
      <w:pPr>
        <w:jc w:val="both"/>
        <w:rPr>
          <w:rFonts w:ascii="Arial" w:hAnsi="Arial" w:cs="Arial"/>
        </w:rPr>
      </w:pPr>
    </w:p>
    <w:p w14:paraId="2B61AED0" w14:textId="77777777" w:rsidR="00D0580B" w:rsidRPr="00D0580B" w:rsidRDefault="00D0580B" w:rsidP="00D0580B">
      <w:pPr>
        <w:rPr>
          <w:rFonts w:ascii="Arial" w:hAnsi="Arial" w:cs="Arial"/>
        </w:rPr>
      </w:pPr>
    </w:p>
    <w:p w14:paraId="01C352CF" w14:textId="77777777" w:rsidR="00D0580B" w:rsidRPr="00D0580B" w:rsidRDefault="00D0580B" w:rsidP="00D0580B">
      <w:pPr>
        <w:rPr>
          <w:rFonts w:ascii="Arial" w:hAnsi="Arial" w:cs="Arial"/>
        </w:rPr>
      </w:pPr>
    </w:p>
    <w:p w14:paraId="5A30D4B8" w14:textId="24C15CCC" w:rsidR="00D0580B" w:rsidRPr="00D0580B" w:rsidRDefault="00D0580B" w:rsidP="00D0580B">
      <w:pPr>
        <w:tabs>
          <w:tab w:val="left" w:pos="3675"/>
        </w:tabs>
        <w:rPr>
          <w:rFonts w:ascii="Arial" w:hAnsi="Arial" w:cs="Arial"/>
        </w:rPr>
      </w:pPr>
    </w:p>
    <w:sectPr w:rsidR="00D0580B" w:rsidRPr="00D0580B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BDFD33" w14:textId="77777777" w:rsidR="0015343E" w:rsidRDefault="0015343E" w:rsidP="00812E4C">
      <w:pPr>
        <w:spacing w:after="0" w:line="240" w:lineRule="auto"/>
      </w:pPr>
      <w:r>
        <w:separator/>
      </w:r>
    </w:p>
  </w:endnote>
  <w:endnote w:type="continuationSeparator" w:id="0">
    <w:p w14:paraId="241916A5" w14:textId="77777777" w:rsidR="0015343E" w:rsidRDefault="0015343E" w:rsidP="00812E4C">
      <w:pPr>
        <w:spacing w:after="0" w:line="240" w:lineRule="auto"/>
      </w:pPr>
      <w:r>
        <w:continuationSeparator/>
      </w:r>
    </w:p>
  </w:endnote>
  <w:endnote w:type="continuationNotice" w:id="1">
    <w:p w14:paraId="511DC824" w14:textId="77777777" w:rsidR="0015343E" w:rsidRDefault="0015343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985302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D0580B">
      <w:t xml:space="preserve"> </w:t>
    </w:r>
    <w:proofErr w:type="spellStart"/>
    <w:r w:rsidR="00D0580B">
      <w:t>Neureutherstr</w:t>
    </w:r>
    <w:proofErr w:type="spellEnd"/>
    <w:r w:rsidR="00D0580B">
      <w:t>. 21</w:t>
    </w:r>
    <w:r>
      <w:t xml:space="preserve"> | 80</w:t>
    </w:r>
    <w:r w:rsidR="00D0580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0536B0" w14:textId="77777777" w:rsidR="0015343E" w:rsidRDefault="0015343E" w:rsidP="00812E4C">
      <w:pPr>
        <w:spacing w:after="0" w:line="240" w:lineRule="auto"/>
      </w:pPr>
      <w:r>
        <w:separator/>
      </w:r>
    </w:p>
  </w:footnote>
  <w:footnote w:type="continuationSeparator" w:id="0">
    <w:p w14:paraId="58C24DE9" w14:textId="77777777" w:rsidR="0015343E" w:rsidRDefault="0015343E" w:rsidP="00812E4C">
      <w:pPr>
        <w:spacing w:after="0" w:line="240" w:lineRule="auto"/>
      </w:pPr>
      <w:r>
        <w:continuationSeparator/>
      </w:r>
    </w:p>
  </w:footnote>
  <w:footnote w:type="continuationNotice" w:id="1">
    <w:p w14:paraId="28DF30E2" w14:textId="77777777" w:rsidR="0015343E" w:rsidRDefault="0015343E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3289034">
    <w:abstractNumId w:val="6"/>
  </w:num>
  <w:num w:numId="2" w16cid:durableId="2074623544">
    <w:abstractNumId w:val="3"/>
  </w:num>
  <w:num w:numId="3" w16cid:durableId="1190338287">
    <w:abstractNumId w:val="4"/>
  </w:num>
  <w:num w:numId="4" w16cid:durableId="968971654">
    <w:abstractNumId w:val="7"/>
  </w:num>
  <w:num w:numId="5" w16cid:durableId="1340352922">
    <w:abstractNumId w:val="2"/>
  </w:num>
  <w:num w:numId="6" w16cid:durableId="421874150">
    <w:abstractNumId w:val="5"/>
  </w:num>
  <w:num w:numId="7" w16cid:durableId="1070807916">
    <w:abstractNumId w:val="8"/>
  </w:num>
  <w:num w:numId="8" w16cid:durableId="465709474">
    <w:abstractNumId w:val="0"/>
  </w:num>
  <w:num w:numId="9" w16cid:durableId="5714761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1532"/>
    <w:rsid w:val="000E78D5"/>
    <w:rsid w:val="000F0286"/>
    <w:rsid w:val="00100395"/>
    <w:rsid w:val="00113019"/>
    <w:rsid w:val="00113E48"/>
    <w:rsid w:val="00117BBA"/>
    <w:rsid w:val="00135EE5"/>
    <w:rsid w:val="00137BD6"/>
    <w:rsid w:val="001502BD"/>
    <w:rsid w:val="0015343E"/>
    <w:rsid w:val="00162A0D"/>
    <w:rsid w:val="0016594B"/>
    <w:rsid w:val="00166F39"/>
    <w:rsid w:val="00181408"/>
    <w:rsid w:val="00185874"/>
    <w:rsid w:val="00190F21"/>
    <w:rsid w:val="001961DC"/>
    <w:rsid w:val="001A05AC"/>
    <w:rsid w:val="001A7548"/>
    <w:rsid w:val="001B25F1"/>
    <w:rsid w:val="001B707A"/>
    <w:rsid w:val="001C270E"/>
    <w:rsid w:val="001C74F3"/>
    <w:rsid w:val="001D3BFC"/>
    <w:rsid w:val="001D5B66"/>
    <w:rsid w:val="001E5A32"/>
    <w:rsid w:val="00202343"/>
    <w:rsid w:val="002209FC"/>
    <w:rsid w:val="00236E96"/>
    <w:rsid w:val="0024043E"/>
    <w:rsid w:val="00246E66"/>
    <w:rsid w:val="00252838"/>
    <w:rsid w:val="00252A32"/>
    <w:rsid w:val="00267A72"/>
    <w:rsid w:val="00275932"/>
    <w:rsid w:val="00282E7E"/>
    <w:rsid w:val="00297A3B"/>
    <w:rsid w:val="002A0F76"/>
    <w:rsid w:val="002A620A"/>
    <w:rsid w:val="002C1F77"/>
    <w:rsid w:val="002C363D"/>
    <w:rsid w:val="002D254C"/>
    <w:rsid w:val="002E007F"/>
    <w:rsid w:val="002E58C7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D63B1"/>
    <w:rsid w:val="003E14DA"/>
    <w:rsid w:val="003E3E23"/>
    <w:rsid w:val="003F1595"/>
    <w:rsid w:val="0041086A"/>
    <w:rsid w:val="00412849"/>
    <w:rsid w:val="004153B7"/>
    <w:rsid w:val="0041605D"/>
    <w:rsid w:val="00416D15"/>
    <w:rsid w:val="00424707"/>
    <w:rsid w:val="00424991"/>
    <w:rsid w:val="004330A9"/>
    <w:rsid w:val="00433335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C3A3A"/>
    <w:rsid w:val="004D5C45"/>
    <w:rsid w:val="00500189"/>
    <w:rsid w:val="00501C12"/>
    <w:rsid w:val="005023A3"/>
    <w:rsid w:val="005073B7"/>
    <w:rsid w:val="00512137"/>
    <w:rsid w:val="00514FD4"/>
    <w:rsid w:val="0051715D"/>
    <w:rsid w:val="005220F5"/>
    <w:rsid w:val="0052473D"/>
    <w:rsid w:val="00525CF6"/>
    <w:rsid w:val="00531D12"/>
    <w:rsid w:val="00556B84"/>
    <w:rsid w:val="005574DC"/>
    <w:rsid w:val="00564928"/>
    <w:rsid w:val="00565450"/>
    <w:rsid w:val="00571417"/>
    <w:rsid w:val="005715E4"/>
    <w:rsid w:val="00575D52"/>
    <w:rsid w:val="00577D9F"/>
    <w:rsid w:val="0058144B"/>
    <w:rsid w:val="00582CC1"/>
    <w:rsid w:val="0058696E"/>
    <w:rsid w:val="00591BA8"/>
    <w:rsid w:val="00593F54"/>
    <w:rsid w:val="00594D08"/>
    <w:rsid w:val="005A436D"/>
    <w:rsid w:val="005C249B"/>
    <w:rsid w:val="005D1842"/>
    <w:rsid w:val="005D28BC"/>
    <w:rsid w:val="005D4891"/>
    <w:rsid w:val="005D6AF0"/>
    <w:rsid w:val="005E43D3"/>
    <w:rsid w:val="005F5A3C"/>
    <w:rsid w:val="00614C6A"/>
    <w:rsid w:val="006166C6"/>
    <w:rsid w:val="00621942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3570"/>
    <w:rsid w:val="007140B0"/>
    <w:rsid w:val="007145D6"/>
    <w:rsid w:val="00716D12"/>
    <w:rsid w:val="007325A0"/>
    <w:rsid w:val="00742213"/>
    <w:rsid w:val="007446E3"/>
    <w:rsid w:val="00752D47"/>
    <w:rsid w:val="00761ECE"/>
    <w:rsid w:val="007746D7"/>
    <w:rsid w:val="00782F22"/>
    <w:rsid w:val="007854FF"/>
    <w:rsid w:val="007911FF"/>
    <w:rsid w:val="007925A9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0338B"/>
    <w:rsid w:val="00812E4C"/>
    <w:rsid w:val="00815B71"/>
    <w:rsid w:val="00822A52"/>
    <w:rsid w:val="00823C82"/>
    <w:rsid w:val="00825357"/>
    <w:rsid w:val="00826083"/>
    <w:rsid w:val="00835BE9"/>
    <w:rsid w:val="008365C1"/>
    <w:rsid w:val="00843373"/>
    <w:rsid w:val="00864510"/>
    <w:rsid w:val="00864870"/>
    <w:rsid w:val="00883771"/>
    <w:rsid w:val="008856B2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0689D"/>
    <w:rsid w:val="009231A2"/>
    <w:rsid w:val="00926AE3"/>
    <w:rsid w:val="009369CB"/>
    <w:rsid w:val="0094175A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B12D7"/>
    <w:rsid w:val="009B156E"/>
    <w:rsid w:val="009C1ACF"/>
    <w:rsid w:val="009C30F3"/>
    <w:rsid w:val="009D36B0"/>
    <w:rsid w:val="009E61F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026F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D1532"/>
    <w:rsid w:val="00AE0230"/>
    <w:rsid w:val="00AE5D23"/>
    <w:rsid w:val="00AE6206"/>
    <w:rsid w:val="00AF1D68"/>
    <w:rsid w:val="00AF70AB"/>
    <w:rsid w:val="00AF7418"/>
    <w:rsid w:val="00AF7C16"/>
    <w:rsid w:val="00AF7F89"/>
    <w:rsid w:val="00B05576"/>
    <w:rsid w:val="00B24BF3"/>
    <w:rsid w:val="00B24E17"/>
    <w:rsid w:val="00B348E9"/>
    <w:rsid w:val="00B3737F"/>
    <w:rsid w:val="00B44AD3"/>
    <w:rsid w:val="00B60EA7"/>
    <w:rsid w:val="00B72E5F"/>
    <w:rsid w:val="00B85E86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B7610"/>
    <w:rsid w:val="00BC014E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54017"/>
    <w:rsid w:val="00C63474"/>
    <w:rsid w:val="00C75832"/>
    <w:rsid w:val="00C773EE"/>
    <w:rsid w:val="00C84AF3"/>
    <w:rsid w:val="00C90397"/>
    <w:rsid w:val="00C92700"/>
    <w:rsid w:val="00C92B35"/>
    <w:rsid w:val="00CA3B27"/>
    <w:rsid w:val="00CC0978"/>
    <w:rsid w:val="00CD03CB"/>
    <w:rsid w:val="00CD275C"/>
    <w:rsid w:val="00CD3E9A"/>
    <w:rsid w:val="00CD79F4"/>
    <w:rsid w:val="00CE13C8"/>
    <w:rsid w:val="00CE3EA2"/>
    <w:rsid w:val="00CF4100"/>
    <w:rsid w:val="00CF6234"/>
    <w:rsid w:val="00D000F9"/>
    <w:rsid w:val="00D001E3"/>
    <w:rsid w:val="00D03BBC"/>
    <w:rsid w:val="00D0580B"/>
    <w:rsid w:val="00D060DD"/>
    <w:rsid w:val="00D16585"/>
    <w:rsid w:val="00D26BA4"/>
    <w:rsid w:val="00D46B44"/>
    <w:rsid w:val="00D47247"/>
    <w:rsid w:val="00D53777"/>
    <w:rsid w:val="00D55D11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B0618"/>
    <w:rsid w:val="00DB6C03"/>
    <w:rsid w:val="00DC1E87"/>
    <w:rsid w:val="00DC36BE"/>
    <w:rsid w:val="00DC64EA"/>
    <w:rsid w:val="00DD02C6"/>
    <w:rsid w:val="00DD05C3"/>
    <w:rsid w:val="00DD26F2"/>
    <w:rsid w:val="00DD5776"/>
    <w:rsid w:val="00DE201D"/>
    <w:rsid w:val="00DF5D9D"/>
    <w:rsid w:val="00E00DB5"/>
    <w:rsid w:val="00E01810"/>
    <w:rsid w:val="00E040F8"/>
    <w:rsid w:val="00E1054D"/>
    <w:rsid w:val="00E138DA"/>
    <w:rsid w:val="00E15C47"/>
    <w:rsid w:val="00E255A6"/>
    <w:rsid w:val="00E27898"/>
    <w:rsid w:val="00E329E9"/>
    <w:rsid w:val="00E33F70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C689E"/>
    <w:rsid w:val="00EE325C"/>
    <w:rsid w:val="00EF1D33"/>
    <w:rsid w:val="00F02BC4"/>
    <w:rsid w:val="00F05139"/>
    <w:rsid w:val="00F14A1C"/>
    <w:rsid w:val="00F15EC8"/>
    <w:rsid w:val="00F206B7"/>
    <w:rsid w:val="00F35324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  <w:rsid w:val="00FF7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B24E601-20C4-4896-B451-77DF2F90A95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116</Words>
  <Characters>734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59</cp:revision>
  <cp:lastPrinted>2018-03-06T23:19:00Z</cp:lastPrinted>
  <dcterms:created xsi:type="dcterms:W3CDTF">2022-08-24T13:32:00Z</dcterms:created>
  <dcterms:modified xsi:type="dcterms:W3CDTF">2024-11-06T10:46:00Z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