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92475B" w14:textId="3EE0638F" w:rsidR="00B972ED" w:rsidRPr="000C7E19" w:rsidRDefault="00D47247" w:rsidP="00F94E3E">
      <w:pPr>
        <w:jc w:val="both"/>
        <w:rPr>
          <w:rFonts w:ascii="Arial" w:hAnsi="Arial" w:cs="Arial"/>
          <w:sz w:val="24"/>
          <w:szCs w:val="24"/>
        </w:rPr>
      </w:pPr>
      <w:r>
        <w:rPr>
          <w:rFonts w:ascii="Arial" w:hAnsi="Arial" w:cs="Arial"/>
          <w:noProof/>
          <w:sz w:val="24"/>
          <w:szCs w:val="24"/>
          <w:lang w:eastAsia="de-DE"/>
        </w:rPr>
        <w:drawing>
          <wp:anchor distT="0" distB="0" distL="114300" distR="114300" simplePos="0" relativeHeight="251658241" behindDoc="0" locked="0" layoutInCell="1" allowOverlap="1" wp14:anchorId="1C45A9EE" wp14:editId="66DB1A76">
            <wp:simplePos x="0" y="0"/>
            <wp:positionH relativeFrom="margin">
              <wp:align>center</wp:align>
            </wp:positionH>
            <wp:positionV relativeFrom="margin">
              <wp:align>top</wp:align>
            </wp:positionV>
            <wp:extent cx="1216800" cy="535392"/>
            <wp:effectExtent l="0" t="0" r="2540" b="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haebens_Logo_300dpi 2000x880 pixel.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216800" cy="535392"/>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2AE64DDD">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1181FB"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32823B20" w:rsidR="00B972ED" w:rsidRPr="000C7E19" w:rsidRDefault="00B972ED" w:rsidP="00F94E3E">
      <w:pPr>
        <w:jc w:val="both"/>
        <w:rPr>
          <w:rFonts w:ascii="Arial" w:hAnsi="Arial" w:cs="Arial"/>
          <w:sz w:val="24"/>
          <w:szCs w:val="24"/>
        </w:rPr>
      </w:pPr>
    </w:p>
    <w:p w14:paraId="1F0A1FE7" w14:textId="00BDD2C8" w:rsidR="00AF70AB" w:rsidRDefault="00AF70AB" w:rsidP="00EA1F8F">
      <w:pPr>
        <w:jc w:val="both"/>
        <w:rPr>
          <w:rFonts w:ascii="Arial" w:hAnsi="Arial" w:cs="Arial"/>
          <w:b/>
          <w:bCs/>
          <w:color w:val="76923C" w:themeColor="accent3" w:themeShade="BF"/>
        </w:rPr>
      </w:pPr>
    </w:p>
    <w:p w14:paraId="24181363" w14:textId="77777777" w:rsidR="00F14C70" w:rsidRPr="00515E18" w:rsidRDefault="00F14C70" w:rsidP="00F14C70">
      <w:pPr>
        <w:spacing w:after="120"/>
        <w:jc w:val="both"/>
        <w:divId w:val="690032898"/>
        <w:rPr>
          <w:rFonts w:ascii="Arial" w:hAnsi="Arial" w:cs="Arial"/>
          <w:b/>
          <w:bCs/>
          <w:color w:val="FF5050"/>
        </w:rPr>
      </w:pPr>
      <w:r>
        <w:rPr>
          <w:rFonts w:ascii="Arial" w:hAnsi="Arial" w:cs="Arial"/>
          <w:b/>
          <w:bCs/>
          <w:color w:val="17365D" w:themeColor="text2" w:themeShade="BF"/>
        </w:rPr>
        <w:t>Retinol</w:t>
      </w:r>
      <w:r w:rsidRPr="004A35F9">
        <w:rPr>
          <w:rFonts w:ascii="Arial" w:hAnsi="Arial" w:cs="Arial"/>
          <w:b/>
          <w:bCs/>
          <w:color w:val="17365D" w:themeColor="text2" w:themeShade="BF"/>
        </w:rPr>
        <w:t xml:space="preserve"> TUCHMASKE</w:t>
      </w:r>
    </w:p>
    <w:p w14:paraId="62B1E25A" w14:textId="12C6AD20" w:rsidR="00D16585" w:rsidRDefault="00F14C70" w:rsidP="00926AE3">
      <w:pPr>
        <w:jc w:val="both"/>
        <w:divId w:val="690032898"/>
        <w:rPr>
          <w:rFonts w:ascii="Arial" w:hAnsi="Arial" w:cs="Arial"/>
          <w:shd w:val="clear" w:color="auto" w:fill="FFFFFF"/>
        </w:rPr>
      </w:pPr>
      <w:r w:rsidRPr="00DD2C93">
        <w:rPr>
          <w:rFonts w:ascii="Arial" w:hAnsi="Arial" w:cs="Arial"/>
          <w:shd w:val="clear" w:color="auto" w:fill="FFFFFF"/>
        </w:rPr>
        <w:t xml:space="preserve">Anti-Aging für die Zellen! Retinol gilt als einer der wirkungsvollsten </w:t>
      </w:r>
      <w:proofErr w:type="spellStart"/>
      <w:r w:rsidRPr="00DD2C93">
        <w:rPr>
          <w:rFonts w:ascii="Arial" w:hAnsi="Arial" w:cs="Arial"/>
          <w:shd w:val="clear" w:color="auto" w:fill="FFFFFF"/>
        </w:rPr>
        <w:t>Repair</w:t>
      </w:r>
      <w:proofErr w:type="spellEnd"/>
      <w:r w:rsidRPr="00DD2C93">
        <w:rPr>
          <w:rFonts w:ascii="Arial" w:hAnsi="Arial" w:cs="Arial"/>
          <w:shd w:val="clear" w:color="auto" w:fill="FFFFFF"/>
        </w:rPr>
        <w:t xml:space="preserve"> Booster für die Haut. Es aktiviert nicht nur den Aufbau der Zellen, sondern fördert auch die Bildung von neuem Kollagen.  Fältchen und Linien können so effektiv geglättet werden.  Zusätzlich schützt Retinol vor</w:t>
      </w:r>
      <w:r>
        <w:rPr>
          <w:rFonts w:ascii="Arial" w:hAnsi="Arial" w:cs="Arial"/>
          <w:shd w:val="clear" w:color="auto" w:fill="FFFFFF"/>
        </w:rPr>
        <w:t xml:space="preserve"> </w:t>
      </w:r>
      <w:r w:rsidRPr="00DD2C93">
        <w:rPr>
          <w:rFonts w:ascii="Arial" w:hAnsi="Arial" w:cs="Arial"/>
          <w:shd w:val="clear" w:color="auto" w:fill="FFFFFF"/>
        </w:rPr>
        <w:t>oxidativem Stress und reduziert Unregelmäßigkeiten. Dadurch wirkt die Haut glatter und ebenmäßiger. Die wirkungsvolle Rezeptur mit Retinol, Elektrolyten und Jojobaöl aktiviert die Zellerneuerung, verbessert die Hydration nachhaltig und schenkt der Haut eine frische, ebenmäßige und glatte Ausstrahlung</w:t>
      </w:r>
      <w:r>
        <w:rPr>
          <w:rFonts w:ascii="Arial" w:hAnsi="Arial" w:cs="Arial"/>
          <w:shd w:val="clear" w:color="auto" w:fill="FFFFFF"/>
        </w:rPr>
        <w:t>.</w:t>
      </w:r>
    </w:p>
    <w:p w14:paraId="3FD96A10" w14:textId="77777777" w:rsidR="00F14C70" w:rsidRDefault="00F14C70" w:rsidP="00926AE3">
      <w:pPr>
        <w:jc w:val="both"/>
        <w:divId w:val="690032898"/>
        <w:rPr>
          <w:rFonts w:ascii="Times New Roman" w:eastAsia="Times New Roman" w:hAnsi="Times New Roman" w:cs="Times New Roman"/>
          <w:lang w:eastAsia="de-DE"/>
        </w:rPr>
      </w:pPr>
    </w:p>
    <w:p w14:paraId="4ACC0A7B" w14:textId="0F4A33AC" w:rsidR="00A0136E" w:rsidRPr="00F14C70" w:rsidRDefault="00F14C70" w:rsidP="00926AE3">
      <w:pPr>
        <w:jc w:val="both"/>
        <w:divId w:val="690032898"/>
        <w:rPr>
          <w:rFonts w:ascii="Arial" w:hAnsi="Arial" w:cs="Arial"/>
          <w:b/>
          <w:bCs/>
          <w:color w:val="17365D" w:themeColor="text2" w:themeShade="BF"/>
        </w:rPr>
      </w:pPr>
      <w:r>
        <w:rPr>
          <w:rFonts w:ascii="Arial" w:hAnsi="Arial" w:cs="Arial"/>
          <w:noProof/>
        </w:rPr>
        <w:drawing>
          <wp:anchor distT="0" distB="0" distL="114300" distR="114300" simplePos="0" relativeHeight="251661824" behindDoc="0" locked="0" layoutInCell="1" allowOverlap="1" wp14:anchorId="3F22444D" wp14:editId="1C886863">
            <wp:simplePos x="0" y="0"/>
            <wp:positionH relativeFrom="margin">
              <wp:posOffset>3787775</wp:posOffset>
            </wp:positionH>
            <wp:positionV relativeFrom="paragraph">
              <wp:posOffset>71755</wp:posOffset>
            </wp:positionV>
            <wp:extent cx="1977390" cy="3230245"/>
            <wp:effectExtent l="0" t="0" r="3810" b="8255"/>
            <wp:wrapSquare wrapText="bothSides"/>
            <wp:docPr id="1" name="Grafik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enthält.&#10;&#10;Automatisch generierte Beschreibung"/>
                    <pic:cNvPicPr/>
                  </pic:nvPicPr>
                  <pic:blipFill>
                    <a:blip r:embed="rId12"/>
                    <a:stretch>
                      <a:fillRect/>
                    </a:stretch>
                  </pic:blipFill>
                  <pic:spPr>
                    <a:xfrm>
                      <a:off x="0" y="0"/>
                      <a:ext cx="1977390" cy="3230245"/>
                    </a:xfrm>
                    <a:prstGeom prst="rect">
                      <a:avLst/>
                    </a:prstGeom>
                  </pic:spPr>
                </pic:pic>
              </a:graphicData>
            </a:graphic>
            <wp14:sizeRelH relativeFrom="margin">
              <wp14:pctWidth>0</wp14:pctWidth>
            </wp14:sizeRelH>
            <wp14:sizeRelV relativeFrom="margin">
              <wp14:pctHeight>0</wp14:pctHeight>
            </wp14:sizeRelV>
          </wp:anchor>
        </w:drawing>
      </w:r>
      <w:r w:rsidR="00F40CBC" w:rsidRPr="00F14C70">
        <w:rPr>
          <w:rFonts w:ascii="Arial" w:hAnsi="Arial" w:cs="Arial"/>
          <w:b/>
          <w:bCs/>
          <w:color w:val="17365D" w:themeColor="text2" w:themeShade="BF"/>
        </w:rPr>
        <w:drawing>
          <wp:anchor distT="180340" distB="180340" distL="215900" distR="180340" simplePos="0" relativeHeight="251660800" behindDoc="0" locked="0" layoutInCell="1" allowOverlap="1" wp14:anchorId="1DC67DFE" wp14:editId="1197A5FB">
            <wp:simplePos x="0" y="0"/>
            <wp:positionH relativeFrom="margin">
              <wp:align>right</wp:align>
            </wp:positionH>
            <wp:positionV relativeFrom="page">
              <wp:posOffset>3926205</wp:posOffset>
            </wp:positionV>
            <wp:extent cx="1986915" cy="3239770"/>
            <wp:effectExtent l="0" t="0" r="0" b="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86915" cy="32397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727A1" w:rsidRPr="00F14C70">
        <w:rPr>
          <w:rFonts w:ascii="Arial" w:hAnsi="Arial" w:cs="Arial"/>
          <w:b/>
          <w:bCs/>
          <w:color w:val="17365D" w:themeColor="text2" w:themeShade="BF"/>
        </w:rPr>
        <w:t>KEY FACT</w:t>
      </w:r>
      <w:r w:rsidR="00A0136E" w:rsidRPr="00F14C70">
        <w:rPr>
          <w:rFonts w:ascii="Arial" w:hAnsi="Arial" w:cs="Arial"/>
          <w:b/>
          <w:bCs/>
          <w:color w:val="17365D" w:themeColor="text2" w:themeShade="BF"/>
        </w:rPr>
        <w:t>S</w:t>
      </w:r>
    </w:p>
    <w:p w14:paraId="45084A11" w14:textId="3FE3553F" w:rsidR="004905EE" w:rsidRDefault="00F14C70" w:rsidP="00926AE3">
      <w:pPr>
        <w:pStyle w:val="Listenabsatz"/>
        <w:numPr>
          <w:ilvl w:val="0"/>
          <w:numId w:val="9"/>
        </w:numPr>
        <w:jc w:val="both"/>
        <w:rPr>
          <w:rFonts w:ascii="Arial" w:hAnsi="Arial" w:cs="Arial"/>
        </w:rPr>
      </w:pPr>
      <w:r>
        <w:rPr>
          <w:rFonts w:ascii="Arial" w:hAnsi="Arial" w:cs="Arial"/>
        </w:rPr>
        <w:t xml:space="preserve">Spendet Feuchtigkeit </w:t>
      </w:r>
    </w:p>
    <w:p w14:paraId="3FB66104" w14:textId="307A55AB" w:rsidR="0005581E" w:rsidRDefault="00F14C70" w:rsidP="00926AE3">
      <w:pPr>
        <w:pStyle w:val="Listenabsatz"/>
        <w:numPr>
          <w:ilvl w:val="0"/>
          <w:numId w:val="9"/>
        </w:numPr>
        <w:jc w:val="both"/>
        <w:rPr>
          <w:rFonts w:ascii="Arial" w:hAnsi="Arial" w:cs="Arial"/>
        </w:rPr>
      </w:pPr>
      <w:r>
        <w:rPr>
          <w:rFonts w:ascii="Arial" w:hAnsi="Arial" w:cs="Arial"/>
        </w:rPr>
        <w:t>Reduziert Falten</w:t>
      </w:r>
    </w:p>
    <w:p w14:paraId="3FEBBB2B" w14:textId="75014B6F" w:rsidR="00267A72" w:rsidRDefault="00F14C70" w:rsidP="00926AE3">
      <w:pPr>
        <w:pStyle w:val="Listenabsatz"/>
        <w:numPr>
          <w:ilvl w:val="0"/>
          <w:numId w:val="9"/>
        </w:numPr>
        <w:jc w:val="both"/>
        <w:rPr>
          <w:rFonts w:ascii="Arial" w:hAnsi="Arial" w:cs="Arial"/>
        </w:rPr>
      </w:pPr>
      <w:r>
        <w:rPr>
          <w:rFonts w:ascii="Arial" w:hAnsi="Arial" w:cs="Arial"/>
        </w:rPr>
        <w:t>Aktiviert die Zellerneuerung</w:t>
      </w:r>
    </w:p>
    <w:p w14:paraId="62D7DAF9" w14:textId="77777777" w:rsidR="00267A72" w:rsidRDefault="00267A72" w:rsidP="00926AE3">
      <w:pPr>
        <w:jc w:val="both"/>
        <w:rPr>
          <w:rFonts w:ascii="Arial" w:hAnsi="Arial" w:cs="Arial"/>
          <w:b/>
          <w:bCs/>
          <w:color w:val="76923C" w:themeColor="accent3" w:themeShade="BF"/>
        </w:rPr>
      </w:pPr>
    </w:p>
    <w:p w14:paraId="79ABBF2C" w14:textId="1E1EA1E7" w:rsidR="00D46B44" w:rsidRPr="00F14C70" w:rsidRDefault="00D46B44" w:rsidP="00926AE3">
      <w:pPr>
        <w:jc w:val="both"/>
      </w:pPr>
      <w:r w:rsidRPr="00F14C70">
        <w:rPr>
          <w:rFonts w:ascii="Arial" w:hAnsi="Arial" w:cs="Arial"/>
          <w:b/>
          <w:bCs/>
          <w:color w:val="17365D" w:themeColor="text2" w:themeShade="BF"/>
        </w:rPr>
        <w:t>F</w:t>
      </w:r>
      <w:r w:rsidR="00FA3174" w:rsidRPr="00F14C70">
        <w:rPr>
          <w:rFonts w:ascii="Arial" w:hAnsi="Arial" w:cs="Arial"/>
          <w:b/>
          <w:bCs/>
          <w:color w:val="17365D" w:themeColor="text2" w:themeShade="BF"/>
        </w:rPr>
        <w:t>REI VON</w:t>
      </w:r>
      <w:r w:rsidRPr="00267A72">
        <w:rPr>
          <w:rFonts w:ascii="Arial" w:hAnsi="Arial" w:cs="Arial"/>
          <w:color w:val="76923C" w:themeColor="accent3" w:themeShade="BF"/>
        </w:rPr>
        <w:t xml:space="preserve"> </w:t>
      </w:r>
      <w:r w:rsidR="009F5631" w:rsidRPr="00267A72">
        <w:rPr>
          <w:rFonts w:ascii="Arial" w:hAnsi="Arial" w:cs="Arial"/>
        </w:rPr>
        <w:t>Mikroplastik</w:t>
      </w:r>
      <w:r w:rsidR="00CD275C" w:rsidRPr="00267A72">
        <w:rPr>
          <w:rFonts w:ascii="Arial" w:hAnsi="Arial" w:cs="Arial"/>
          <w:color w:val="000000" w:themeColor="text1"/>
        </w:rPr>
        <w:t xml:space="preserve"> ∙ PEG</w:t>
      </w:r>
      <w:r w:rsidR="00E44DFA" w:rsidRPr="00267A72">
        <w:rPr>
          <w:rFonts w:ascii="Arial" w:hAnsi="Arial" w:cs="Arial"/>
          <w:color w:val="000000" w:themeColor="text1"/>
        </w:rPr>
        <w:t>s</w:t>
      </w:r>
      <w:r w:rsidR="00CD275C" w:rsidRPr="00267A72">
        <w:rPr>
          <w:rFonts w:ascii="Arial" w:hAnsi="Arial" w:cs="Arial"/>
          <w:color w:val="000000" w:themeColor="text1"/>
        </w:rPr>
        <w:t xml:space="preserve"> ∙ </w:t>
      </w:r>
      <w:r w:rsidRPr="00267A72">
        <w:rPr>
          <w:rFonts w:ascii="Arial" w:hAnsi="Arial" w:cs="Arial"/>
        </w:rPr>
        <w:t>Silikonen</w:t>
      </w:r>
      <w:r w:rsidR="00364C3E" w:rsidRPr="00267A72">
        <w:rPr>
          <w:rFonts w:ascii="Arial" w:hAnsi="Arial" w:cs="Arial"/>
          <w:color w:val="000000" w:themeColor="text1"/>
        </w:rPr>
        <w:t xml:space="preserve"> ∙ </w:t>
      </w:r>
      <w:r w:rsidRPr="00267A72">
        <w:rPr>
          <w:rFonts w:ascii="Arial" w:hAnsi="Arial" w:cs="Arial"/>
        </w:rPr>
        <w:t>Paraffinen</w:t>
      </w:r>
      <w:r w:rsidR="00DE201D" w:rsidRPr="00267A72">
        <w:rPr>
          <w:rFonts w:ascii="Arial" w:hAnsi="Arial" w:cs="Arial"/>
          <w:color w:val="000000" w:themeColor="text1"/>
        </w:rPr>
        <w:t xml:space="preserve"> ∙ </w:t>
      </w:r>
      <w:r w:rsidRPr="00267A72">
        <w:rPr>
          <w:rFonts w:ascii="Arial" w:hAnsi="Arial" w:cs="Arial"/>
        </w:rPr>
        <w:t>Farbstoffen</w:t>
      </w:r>
      <w:r w:rsidR="00F14C70">
        <w:rPr>
          <w:rFonts w:ascii="Arial" w:hAnsi="Arial" w:cs="Arial"/>
        </w:rPr>
        <w:t xml:space="preserve"> </w:t>
      </w:r>
      <w:r w:rsidR="00F14C70" w:rsidRPr="00267A72">
        <w:rPr>
          <w:rFonts w:ascii="Arial" w:hAnsi="Arial" w:cs="Arial"/>
          <w:color w:val="000000" w:themeColor="text1"/>
        </w:rPr>
        <w:t>∙</w:t>
      </w:r>
      <w:r w:rsidR="00F14C70">
        <w:rPr>
          <w:rFonts w:ascii="Arial" w:hAnsi="Arial" w:cs="Arial"/>
          <w:color w:val="000000" w:themeColor="text1"/>
        </w:rPr>
        <w:t xml:space="preserve"> tierischen Inhaltsstoffen </w:t>
      </w:r>
      <w:r w:rsidR="00F14C70" w:rsidRPr="00267A72">
        <w:rPr>
          <w:rFonts w:ascii="Arial" w:hAnsi="Arial" w:cs="Arial"/>
          <w:color w:val="000000" w:themeColor="text1"/>
        </w:rPr>
        <w:t>∙</w:t>
      </w:r>
      <w:r w:rsidR="00F14C70">
        <w:rPr>
          <w:rFonts w:ascii="Arial" w:hAnsi="Arial" w:cs="Arial"/>
          <w:color w:val="000000" w:themeColor="text1"/>
        </w:rPr>
        <w:t xml:space="preserve"> </w:t>
      </w:r>
      <w:proofErr w:type="spellStart"/>
      <w:r w:rsidR="00F14C70">
        <w:rPr>
          <w:rFonts w:ascii="Arial" w:hAnsi="Arial" w:cs="Arial"/>
          <w:color w:val="000000" w:themeColor="text1"/>
        </w:rPr>
        <w:t>allergenen</w:t>
      </w:r>
      <w:proofErr w:type="spellEnd"/>
      <w:r w:rsidR="00F14C70">
        <w:rPr>
          <w:rFonts w:ascii="Arial" w:hAnsi="Arial" w:cs="Arial"/>
          <w:color w:val="000000" w:themeColor="text1"/>
        </w:rPr>
        <w:t xml:space="preserve"> Duftstoffen</w:t>
      </w:r>
    </w:p>
    <w:p w14:paraId="7E507ACB" w14:textId="4BCC3DAD" w:rsidR="00843373" w:rsidRDefault="00843373" w:rsidP="00926AE3">
      <w:pPr>
        <w:jc w:val="both"/>
        <w:rPr>
          <w:rFonts w:ascii="Arial" w:hAnsi="Arial" w:cs="Arial"/>
        </w:rPr>
      </w:pPr>
    </w:p>
    <w:p w14:paraId="5425BF38" w14:textId="09D6F1C5" w:rsidR="00B348E9" w:rsidRDefault="00A0136E" w:rsidP="00926AE3">
      <w:pPr>
        <w:jc w:val="both"/>
        <w:rPr>
          <w:rFonts w:ascii="Arial" w:hAnsi="Arial" w:cs="Arial"/>
        </w:rPr>
      </w:pPr>
      <w:r w:rsidRPr="00F14C70">
        <w:rPr>
          <w:rFonts w:ascii="Arial" w:hAnsi="Arial" w:cs="Arial"/>
          <w:b/>
          <w:bCs/>
          <w:color w:val="17365D" w:themeColor="text2" w:themeShade="BF"/>
        </w:rPr>
        <w:t>ANWEND</w:t>
      </w:r>
      <w:bookmarkStart w:id="0" w:name="_Hlk20833419"/>
      <w:r w:rsidRPr="00F14C70">
        <w:rPr>
          <w:rFonts w:ascii="Arial" w:hAnsi="Arial" w:cs="Arial"/>
          <w:b/>
          <w:bCs/>
          <w:color w:val="17365D" w:themeColor="text2" w:themeShade="BF"/>
        </w:rPr>
        <w:t>U</w:t>
      </w:r>
      <w:bookmarkEnd w:id="0"/>
      <w:r w:rsidRPr="00F14C70">
        <w:rPr>
          <w:rFonts w:ascii="Arial" w:hAnsi="Arial" w:cs="Arial"/>
          <w:b/>
          <w:bCs/>
          <w:color w:val="17365D" w:themeColor="text2" w:themeShade="BF"/>
        </w:rPr>
        <w:t>NG</w:t>
      </w:r>
      <w:r w:rsidR="00E44DFA">
        <w:rPr>
          <w:rFonts w:ascii="Arial" w:hAnsi="Arial" w:cs="Arial"/>
          <w:b/>
          <w:bCs/>
          <w:color w:val="76923C" w:themeColor="accent3" w:themeShade="BF"/>
        </w:rPr>
        <w:t xml:space="preserve"> </w:t>
      </w:r>
      <w:r w:rsidR="00F14C70" w:rsidRPr="7D8DA969">
        <w:rPr>
          <w:rFonts w:ascii="Arial" w:hAnsi="Arial" w:cs="Arial"/>
        </w:rPr>
        <w:t xml:space="preserve">Zunächst sollte das Gesicht gereinigt werden. Anschließend das Tuch auf das Gesicht legen, sodass sich der Stoff </w:t>
      </w:r>
      <w:r w:rsidR="00F14C70">
        <w:rPr>
          <w:rFonts w:ascii="Arial" w:hAnsi="Arial" w:cs="Arial"/>
        </w:rPr>
        <w:t>an die Gesichtskonturen anpasst und 10-15 Minuten einwirken lassen</w:t>
      </w:r>
      <w:r w:rsidR="00F14C70" w:rsidRPr="7D8DA969">
        <w:rPr>
          <w:rFonts w:ascii="Arial" w:hAnsi="Arial" w:cs="Arial"/>
        </w:rPr>
        <w:t>. Anschließend das Tuch abnehmen und die Reste der Maske leicht in die Haut einmassieren oder mit einem Kosmetiktuch entfernen.</w:t>
      </w:r>
    </w:p>
    <w:p w14:paraId="1605C5AC" w14:textId="77777777" w:rsidR="00F14C70" w:rsidRDefault="00F14C70" w:rsidP="00926AE3">
      <w:pPr>
        <w:jc w:val="both"/>
        <w:rPr>
          <w:rFonts w:ascii="Arial" w:hAnsi="Arial" w:cs="Arial"/>
        </w:rPr>
      </w:pPr>
    </w:p>
    <w:p w14:paraId="233A5D31" w14:textId="767D0650" w:rsidR="00F14C70" w:rsidRDefault="00F14C70" w:rsidP="00926AE3">
      <w:pPr>
        <w:jc w:val="both"/>
        <w:rPr>
          <w:rFonts w:ascii="Arial" w:hAnsi="Arial" w:cs="Arial"/>
          <w:color w:val="000000" w:themeColor="text1"/>
        </w:rPr>
      </w:pPr>
      <w:r w:rsidRPr="00D5600A">
        <w:rPr>
          <w:rFonts w:ascii="Arial" w:hAnsi="Arial" w:cs="Arial"/>
          <w:b/>
          <w:color w:val="17365D" w:themeColor="text2" w:themeShade="BF"/>
        </w:rPr>
        <w:t>TIPP</w:t>
      </w:r>
      <w:r>
        <w:rPr>
          <w:rFonts w:ascii="Arial" w:hAnsi="Arial" w:cs="Arial"/>
          <w:b/>
          <w:color w:val="17365D" w:themeColor="text2" w:themeShade="BF"/>
        </w:rPr>
        <w:t xml:space="preserve"> </w:t>
      </w:r>
      <w:r w:rsidRPr="00D5600A">
        <w:rPr>
          <w:rFonts w:ascii="Arial" w:hAnsi="Arial" w:cs="Arial"/>
          <w:color w:val="000000" w:themeColor="text1"/>
        </w:rPr>
        <w:t xml:space="preserve">Für einen </w:t>
      </w:r>
      <w:proofErr w:type="spellStart"/>
      <w:r w:rsidRPr="00D5600A">
        <w:rPr>
          <w:rFonts w:ascii="Arial" w:hAnsi="Arial" w:cs="Arial"/>
          <w:color w:val="000000" w:themeColor="text1"/>
        </w:rPr>
        <w:t>extra</w:t>
      </w:r>
      <w:proofErr w:type="spellEnd"/>
      <w:r w:rsidRPr="00D5600A">
        <w:rPr>
          <w:rFonts w:ascii="Arial" w:hAnsi="Arial" w:cs="Arial"/>
          <w:color w:val="000000" w:themeColor="text1"/>
        </w:rPr>
        <w:t>-</w:t>
      </w:r>
      <w:proofErr w:type="gramStart"/>
      <w:r w:rsidRPr="00D5600A">
        <w:rPr>
          <w:rFonts w:ascii="Arial" w:hAnsi="Arial" w:cs="Arial"/>
          <w:color w:val="000000" w:themeColor="text1"/>
        </w:rPr>
        <w:t>coolen</w:t>
      </w:r>
      <w:proofErr w:type="gramEnd"/>
      <w:r w:rsidRPr="00D5600A">
        <w:rPr>
          <w:rFonts w:ascii="Arial" w:hAnsi="Arial" w:cs="Arial"/>
          <w:color w:val="000000" w:themeColor="text1"/>
        </w:rPr>
        <w:t xml:space="preserve"> Frische-Kick die Maske eine Stunde vor der Anwendung im Kühlschrank aufbewahren</w:t>
      </w:r>
      <w:r>
        <w:rPr>
          <w:rFonts w:ascii="Arial" w:hAnsi="Arial" w:cs="Arial"/>
          <w:color w:val="000000" w:themeColor="text1"/>
        </w:rPr>
        <w:t>.</w:t>
      </w:r>
    </w:p>
    <w:p w14:paraId="3568190F" w14:textId="77777777" w:rsidR="00F14C70" w:rsidRPr="00F14C70" w:rsidRDefault="00F14C70" w:rsidP="00926AE3">
      <w:pPr>
        <w:jc w:val="both"/>
        <w:rPr>
          <w:rFonts w:ascii="Arial" w:hAnsi="Arial" w:cs="Arial"/>
          <w:b/>
          <w:bCs/>
          <w:color w:val="17365D" w:themeColor="text2" w:themeShade="BF"/>
        </w:rPr>
      </w:pPr>
    </w:p>
    <w:p w14:paraId="09E1B709" w14:textId="20ED224F" w:rsidR="00B348E9" w:rsidRPr="00B348E9" w:rsidRDefault="00B348E9" w:rsidP="00926AE3">
      <w:pPr>
        <w:jc w:val="both"/>
        <w:rPr>
          <w:rFonts w:ascii="Arial" w:eastAsia="Arial" w:hAnsi="Arial" w:cs="Arial"/>
        </w:rPr>
      </w:pPr>
      <w:r w:rsidRPr="00F14C70">
        <w:rPr>
          <w:rFonts w:ascii="Arial" w:hAnsi="Arial" w:cs="Arial"/>
          <w:b/>
          <w:bCs/>
          <w:color w:val="17365D" w:themeColor="text2" w:themeShade="BF"/>
        </w:rPr>
        <w:t>UVP</w:t>
      </w:r>
      <w:r>
        <w:rPr>
          <w:rFonts w:ascii="Arial" w:hAnsi="Arial" w:cs="Arial"/>
          <w:color w:val="76923C" w:themeColor="accent3" w:themeShade="BF"/>
        </w:rPr>
        <w:t xml:space="preserve"> </w:t>
      </w:r>
      <w:r>
        <w:rPr>
          <w:rFonts w:ascii="Arial" w:hAnsi="Arial" w:cs="Arial"/>
        </w:rPr>
        <w:t xml:space="preserve">ca. </w:t>
      </w:r>
      <w:r w:rsidR="00F14C70">
        <w:rPr>
          <w:rFonts w:ascii="Arial" w:hAnsi="Arial" w:cs="Arial"/>
        </w:rPr>
        <w:t>3</w:t>
      </w:r>
      <w:r w:rsidR="00032735">
        <w:rPr>
          <w:rFonts w:ascii="Arial" w:hAnsi="Arial" w:cs="Arial"/>
        </w:rPr>
        <w:t xml:space="preserve"> Euro</w:t>
      </w:r>
    </w:p>
    <w:p w14:paraId="5C363243" w14:textId="38FC9490" w:rsidR="00AB1FBD" w:rsidRPr="00EA0CC0" w:rsidRDefault="00AB1FBD" w:rsidP="00D85600">
      <w:pPr>
        <w:jc w:val="both"/>
        <w:rPr>
          <w:rFonts w:ascii="Arial" w:hAnsi="Arial" w:cs="Arial"/>
        </w:rPr>
      </w:pPr>
    </w:p>
    <w:sectPr w:rsidR="00AB1FBD" w:rsidRPr="00EA0CC0" w:rsidSect="00926AE3">
      <w:footerReference w:type="default" r:id="rId14"/>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F0578C" w14:textId="77777777" w:rsidR="001A60F4" w:rsidRDefault="001A60F4" w:rsidP="00812E4C">
      <w:pPr>
        <w:spacing w:after="0" w:line="240" w:lineRule="auto"/>
      </w:pPr>
      <w:r>
        <w:separator/>
      </w:r>
    </w:p>
  </w:endnote>
  <w:endnote w:type="continuationSeparator" w:id="0">
    <w:p w14:paraId="1BED9954" w14:textId="77777777" w:rsidR="001A60F4" w:rsidRDefault="001A60F4" w:rsidP="00812E4C">
      <w:pPr>
        <w:spacing w:after="0" w:line="240" w:lineRule="auto"/>
      </w:pPr>
      <w:r>
        <w:continuationSeparator/>
      </w:r>
    </w:p>
  </w:endnote>
  <w:endnote w:type="continuationNotice" w:id="1">
    <w:p w14:paraId="3241CD61" w14:textId="77777777" w:rsidR="001A60F4" w:rsidRDefault="001A60F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F99BB6" w14:textId="1031FE1A"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03093EA7">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proofErr w:type="spellStart"/>
    <w:r w:rsidR="00DA0A1B">
      <w:t>Neureutherstr</w:t>
    </w:r>
    <w:proofErr w:type="spellEnd"/>
    <w:r w:rsidR="00DA0A1B">
      <w:t>. 21</w:t>
    </w:r>
    <w:r>
      <w:t xml:space="preserve"> | 80</w:t>
    </w:r>
    <w:r w:rsidR="00DA0A1B">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4DCD0C" w14:textId="77777777" w:rsidR="001A60F4" w:rsidRDefault="001A60F4" w:rsidP="00812E4C">
      <w:pPr>
        <w:spacing w:after="0" w:line="240" w:lineRule="auto"/>
      </w:pPr>
      <w:r>
        <w:separator/>
      </w:r>
    </w:p>
  </w:footnote>
  <w:footnote w:type="continuationSeparator" w:id="0">
    <w:p w14:paraId="428E5AD3" w14:textId="77777777" w:rsidR="001A60F4" w:rsidRDefault="001A60F4" w:rsidP="00812E4C">
      <w:pPr>
        <w:spacing w:after="0" w:line="240" w:lineRule="auto"/>
      </w:pPr>
      <w:r>
        <w:continuationSeparator/>
      </w:r>
    </w:p>
  </w:footnote>
  <w:footnote w:type="continuationNotice" w:id="1">
    <w:p w14:paraId="13D53AE1" w14:textId="77777777" w:rsidR="001A60F4" w:rsidRDefault="001A60F4">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36447702">
    <w:abstractNumId w:val="6"/>
  </w:num>
  <w:num w:numId="2" w16cid:durableId="1249273119">
    <w:abstractNumId w:val="3"/>
  </w:num>
  <w:num w:numId="3" w16cid:durableId="33577454">
    <w:abstractNumId w:val="4"/>
  </w:num>
  <w:num w:numId="4" w16cid:durableId="552157345">
    <w:abstractNumId w:val="7"/>
  </w:num>
  <w:num w:numId="5" w16cid:durableId="2052991623">
    <w:abstractNumId w:val="2"/>
  </w:num>
  <w:num w:numId="6" w16cid:durableId="1729962409">
    <w:abstractNumId w:val="5"/>
  </w:num>
  <w:num w:numId="7" w16cid:durableId="1188253841">
    <w:abstractNumId w:val="8"/>
  </w:num>
  <w:num w:numId="8" w16cid:durableId="600993499">
    <w:abstractNumId w:val="0"/>
  </w:num>
  <w:num w:numId="9" w16cid:durableId="62465267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21C7A"/>
    <w:rsid w:val="00024770"/>
    <w:rsid w:val="00027EE7"/>
    <w:rsid w:val="00032735"/>
    <w:rsid w:val="00032911"/>
    <w:rsid w:val="00032A8B"/>
    <w:rsid w:val="00046E16"/>
    <w:rsid w:val="0005581E"/>
    <w:rsid w:val="0007731A"/>
    <w:rsid w:val="000863A9"/>
    <w:rsid w:val="00087CAB"/>
    <w:rsid w:val="000A619F"/>
    <w:rsid w:val="000A6711"/>
    <w:rsid w:val="000B0C4C"/>
    <w:rsid w:val="000B5538"/>
    <w:rsid w:val="000B7CCC"/>
    <w:rsid w:val="000C6BA6"/>
    <w:rsid w:val="000C7E19"/>
    <w:rsid w:val="000E78D5"/>
    <w:rsid w:val="000F0286"/>
    <w:rsid w:val="00100395"/>
    <w:rsid w:val="00113019"/>
    <w:rsid w:val="00113E48"/>
    <w:rsid w:val="00135EE5"/>
    <w:rsid w:val="001502BD"/>
    <w:rsid w:val="0016594B"/>
    <w:rsid w:val="00166F39"/>
    <w:rsid w:val="00181408"/>
    <w:rsid w:val="00185874"/>
    <w:rsid w:val="001961DC"/>
    <w:rsid w:val="001A05AC"/>
    <w:rsid w:val="001A60F4"/>
    <w:rsid w:val="001A7548"/>
    <w:rsid w:val="001B707A"/>
    <w:rsid w:val="001C270E"/>
    <w:rsid w:val="001C74F3"/>
    <w:rsid w:val="001D3BFC"/>
    <w:rsid w:val="001D5B66"/>
    <w:rsid w:val="001E5A32"/>
    <w:rsid w:val="00202343"/>
    <w:rsid w:val="00236E96"/>
    <w:rsid w:val="0024043E"/>
    <w:rsid w:val="00246E66"/>
    <w:rsid w:val="00252838"/>
    <w:rsid w:val="00252A32"/>
    <w:rsid w:val="00267A72"/>
    <w:rsid w:val="00282E7E"/>
    <w:rsid w:val="00297A3B"/>
    <w:rsid w:val="002A0F76"/>
    <w:rsid w:val="002A620A"/>
    <w:rsid w:val="002C1F77"/>
    <w:rsid w:val="002C363D"/>
    <w:rsid w:val="002D254C"/>
    <w:rsid w:val="002E007F"/>
    <w:rsid w:val="002E6215"/>
    <w:rsid w:val="003017B4"/>
    <w:rsid w:val="0031494A"/>
    <w:rsid w:val="00342471"/>
    <w:rsid w:val="0035721E"/>
    <w:rsid w:val="00363F19"/>
    <w:rsid w:val="00364C3E"/>
    <w:rsid w:val="00367296"/>
    <w:rsid w:val="00370CE9"/>
    <w:rsid w:val="0038025F"/>
    <w:rsid w:val="003A08B4"/>
    <w:rsid w:val="003A1FB4"/>
    <w:rsid w:val="003A3E4B"/>
    <w:rsid w:val="003A4105"/>
    <w:rsid w:val="003A5093"/>
    <w:rsid w:val="003B30F5"/>
    <w:rsid w:val="003C03D6"/>
    <w:rsid w:val="003C0D82"/>
    <w:rsid w:val="003D46DA"/>
    <w:rsid w:val="003E14DA"/>
    <w:rsid w:val="003E3E23"/>
    <w:rsid w:val="003F1595"/>
    <w:rsid w:val="0041086A"/>
    <w:rsid w:val="00412849"/>
    <w:rsid w:val="004153B7"/>
    <w:rsid w:val="0041605D"/>
    <w:rsid w:val="00424991"/>
    <w:rsid w:val="004330A9"/>
    <w:rsid w:val="00463426"/>
    <w:rsid w:val="00464F04"/>
    <w:rsid w:val="00473322"/>
    <w:rsid w:val="00475C5E"/>
    <w:rsid w:val="00476570"/>
    <w:rsid w:val="0048127C"/>
    <w:rsid w:val="004905EE"/>
    <w:rsid w:val="004A189A"/>
    <w:rsid w:val="004B0A77"/>
    <w:rsid w:val="004B0AD7"/>
    <w:rsid w:val="004B3198"/>
    <w:rsid w:val="004B3E2B"/>
    <w:rsid w:val="004B73A1"/>
    <w:rsid w:val="004D5C45"/>
    <w:rsid w:val="00500189"/>
    <w:rsid w:val="00501C12"/>
    <w:rsid w:val="005073B7"/>
    <w:rsid w:val="00512137"/>
    <w:rsid w:val="00514FD4"/>
    <w:rsid w:val="0051715D"/>
    <w:rsid w:val="005220F5"/>
    <w:rsid w:val="0052473D"/>
    <w:rsid w:val="00531D12"/>
    <w:rsid w:val="005574DC"/>
    <w:rsid w:val="00564928"/>
    <w:rsid w:val="00565450"/>
    <w:rsid w:val="00571417"/>
    <w:rsid w:val="005715E4"/>
    <w:rsid w:val="00575D52"/>
    <w:rsid w:val="00577D9F"/>
    <w:rsid w:val="0058144B"/>
    <w:rsid w:val="0058696E"/>
    <w:rsid w:val="00591BA8"/>
    <w:rsid w:val="005A436D"/>
    <w:rsid w:val="005C249B"/>
    <w:rsid w:val="005D1842"/>
    <w:rsid w:val="005D28BC"/>
    <w:rsid w:val="005D4891"/>
    <w:rsid w:val="005D6AF0"/>
    <w:rsid w:val="005E43D3"/>
    <w:rsid w:val="005F5A3C"/>
    <w:rsid w:val="006166C6"/>
    <w:rsid w:val="00622A11"/>
    <w:rsid w:val="00623235"/>
    <w:rsid w:val="006254FD"/>
    <w:rsid w:val="00627E46"/>
    <w:rsid w:val="00646F88"/>
    <w:rsid w:val="00655E83"/>
    <w:rsid w:val="006626DD"/>
    <w:rsid w:val="00663203"/>
    <w:rsid w:val="0066799D"/>
    <w:rsid w:val="006727A1"/>
    <w:rsid w:val="00677D0D"/>
    <w:rsid w:val="0069067F"/>
    <w:rsid w:val="00691045"/>
    <w:rsid w:val="00692BD3"/>
    <w:rsid w:val="006B4410"/>
    <w:rsid w:val="006B66FD"/>
    <w:rsid w:val="006C1261"/>
    <w:rsid w:val="006C4A14"/>
    <w:rsid w:val="006E268A"/>
    <w:rsid w:val="006F2F9C"/>
    <w:rsid w:val="00703E67"/>
    <w:rsid w:val="0070622C"/>
    <w:rsid w:val="007140B0"/>
    <w:rsid w:val="007145D6"/>
    <w:rsid w:val="00716D12"/>
    <w:rsid w:val="00742213"/>
    <w:rsid w:val="007446E3"/>
    <w:rsid w:val="00752D47"/>
    <w:rsid w:val="00761ECE"/>
    <w:rsid w:val="00782F22"/>
    <w:rsid w:val="007854FF"/>
    <w:rsid w:val="007911FF"/>
    <w:rsid w:val="00792B06"/>
    <w:rsid w:val="007A58D4"/>
    <w:rsid w:val="007A6095"/>
    <w:rsid w:val="007B4A84"/>
    <w:rsid w:val="007B6ED0"/>
    <w:rsid w:val="007C0CC5"/>
    <w:rsid w:val="007C347A"/>
    <w:rsid w:val="007D6CFB"/>
    <w:rsid w:val="007E0122"/>
    <w:rsid w:val="007F5272"/>
    <w:rsid w:val="00812E4C"/>
    <w:rsid w:val="00815B71"/>
    <w:rsid w:val="00822A52"/>
    <w:rsid w:val="00825357"/>
    <w:rsid w:val="00826083"/>
    <w:rsid w:val="00835BE9"/>
    <w:rsid w:val="008365C1"/>
    <w:rsid w:val="00843373"/>
    <w:rsid w:val="00864510"/>
    <w:rsid w:val="00864870"/>
    <w:rsid w:val="00883771"/>
    <w:rsid w:val="00887909"/>
    <w:rsid w:val="00891EA1"/>
    <w:rsid w:val="00897437"/>
    <w:rsid w:val="008978BC"/>
    <w:rsid w:val="008A458C"/>
    <w:rsid w:val="008D07B5"/>
    <w:rsid w:val="008D42E3"/>
    <w:rsid w:val="008D6AB3"/>
    <w:rsid w:val="008E2AA7"/>
    <w:rsid w:val="008E5127"/>
    <w:rsid w:val="008F1113"/>
    <w:rsid w:val="008F19E2"/>
    <w:rsid w:val="008F446B"/>
    <w:rsid w:val="00902BAB"/>
    <w:rsid w:val="009053AB"/>
    <w:rsid w:val="009057A4"/>
    <w:rsid w:val="009231A2"/>
    <w:rsid w:val="00926AE3"/>
    <w:rsid w:val="009369CB"/>
    <w:rsid w:val="009446CD"/>
    <w:rsid w:val="009446DB"/>
    <w:rsid w:val="00952082"/>
    <w:rsid w:val="00964403"/>
    <w:rsid w:val="009651C8"/>
    <w:rsid w:val="0098298F"/>
    <w:rsid w:val="00987425"/>
    <w:rsid w:val="00992EC0"/>
    <w:rsid w:val="00993AD8"/>
    <w:rsid w:val="009A225F"/>
    <w:rsid w:val="009A5E16"/>
    <w:rsid w:val="009B0225"/>
    <w:rsid w:val="009C30F3"/>
    <w:rsid w:val="009D36B0"/>
    <w:rsid w:val="009F5631"/>
    <w:rsid w:val="00A0136E"/>
    <w:rsid w:val="00A23260"/>
    <w:rsid w:val="00A24205"/>
    <w:rsid w:val="00A30F8A"/>
    <w:rsid w:val="00A34115"/>
    <w:rsid w:val="00A373EA"/>
    <w:rsid w:val="00A42563"/>
    <w:rsid w:val="00A61470"/>
    <w:rsid w:val="00A63C63"/>
    <w:rsid w:val="00A76F0E"/>
    <w:rsid w:val="00A92DA9"/>
    <w:rsid w:val="00AA30F9"/>
    <w:rsid w:val="00AB1FBD"/>
    <w:rsid w:val="00AB7053"/>
    <w:rsid w:val="00AC2532"/>
    <w:rsid w:val="00AC2914"/>
    <w:rsid w:val="00AC6A24"/>
    <w:rsid w:val="00AC6BE8"/>
    <w:rsid w:val="00AC7E84"/>
    <w:rsid w:val="00AC7FF0"/>
    <w:rsid w:val="00AD003F"/>
    <w:rsid w:val="00AD0706"/>
    <w:rsid w:val="00AE0230"/>
    <w:rsid w:val="00AE5D23"/>
    <w:rsid w:val="00AF1D68"/>
    <w:rsid w:val="00AF70AB"/>
    <w:rsid w:val="00AF7418"/>
    <w:rsid w:val="00AF7F89"/>
    <w:rsid w:val="00B05576"/>
    <w:rsid w:val="00B24BF3"/>
    <w:rsid w:val="00B24E17"/>
    <w:rsid w:val="00B348E9"/>
    <w:rsid w:val="00B3737F"/>
    <w:rsid w:val="00B60EA7"/>
    <w:rsid w:val="00B72E5F"/>
    <w:rsid w:val="00B85F53"/>
    <w:rsid w:val="00B8654D"/>
    <w:rsid w:val="00B87B92"/>
    <w:rsid w:val="00B934EB"/>
    <w:rsid w:val="00B94704"/>
    <w:rsid w:val="00B9593B"/>
    <w:rsid w:val="00B9695C"/>
    <w:rsid w:val="00B96F30"/>
    <w:rsid w:val="00B972ED"/>
    <w:rsid w:val="00BA2D60"/>
    <w:rsid w:val="00BB46E5"/>
    <w:rsid w:val="00BB6C7D"/>
    <w:rsid w:val="00BC048D"/>
    <w:rsid w:val="00BC11C3"/>
    <w:rsid w:val="00BC3406"/>
    <w:rsid w:val="00BC693D"/>
    <w:rsid w:val="00BD09C9"/>
    <w:rsid w:val="00BD4BFF"/>
    <w:rsid w:val="00BD7E53"/>
    <w:rsid w:val="00BE417A"/>
    <w:rsid w:val="00BE717D"/>
    <w:rsid w:val="00BE751C"/>
    <w:rsid w:val="00BF48E5"/>
    <w:rsid w:val="00C019D3"/>
    <w:rsid w:val="00C0203F"/>
    <w:rsid w:val="00C0276F"/>
    <w:rsid w:val="00C05EFE"/>
    <w:rsid w:val="00C07A70"/>
    <w:rsid w:val="00C237D8"/>
    <w:rsid w:val="00C63474"/>
    <w:rsid w:val="00C75832"/>
    <w:rsid w:val="00C773EE"/>
    <w:rsid w:val="00C90397"/>
    <w:rsid w:val="00C92700"/>
    <w:rsid w:val="00C92B35"/>
    <w:rsid w:val="00CA3B27"/>
    <w:rsid w:val="00CC0978"/>
    <w:rsid w:val="00CD03CB"/>
    <w:rsid w:val="00CD275C"/>
    <w:rsid w:val="00CD3E9A"/>
    <w:rsid w:val="00CE13C8"/>
    <w:rsid w:val="00CE3EA2"/>
    <w:rsid w:val="00CF6234"/>
    <w:rsid w:val="00D001E3"/>
    <w:rsid w:val="00D03BBC"/>
    <w:rsid w:val="00D060DD"/>
    <w:rsid w:val="00D16585"/>
    <w:rsid w:val="00D26BA4"/>
    <w:rsid w:val="00D46B44"/>
    <w:rsid w:val="00D47247"/>
    <w:rsid w:val="00D53777"/>
    <w:rsid w:val="00D608C7"/>
    <w:rsid w:val="00D6092C"/>
    <w:rsid w:val="00D71D7F"/>
    <w:rsid w:val="00D75C29"/>
    <w:rsid w:val="00D80FA3"/>
    <w:rsid w:val="00D83175"/>
    <w:rsid w:val="00D85600"/>
    <w:rsid w:val="00D85B65"/>
    <w:rsid w:val="00D94C48"/>
    <w:rsid w:val="00DA0A1B"/>
    <w:rsid w:val="00DB0618"/>
    <w:rsid w:val="00DC1E87"/>
    <w:rsid w:val="00DC36BE"/>
    <w:rsid w:val="00DC64EA"/>
    <w:rsid w:val="00DD02C6"/>
    <w:rsid w:val="00DD05C3"/>
    <w:rsid w:val="00DD5776"/>
    <w:rsid w:val="00DE201D"/>
    <w:rsid w:val="00E00DB5"/>
    <w:rsid w:val="00E01810"/>
    <w:rsid w:val="00E040F8"/>
    <w:rsid w:val="00E1054D"/>
    <w:rsid w:val="00E138DA"/>
    <w:rsid w:val="00E15C47"/>
    <w:rsid w:val="00E255A6"/>
    <w:rsid w:val="00E27898"/>
    <w:rsid w:val="00E40113"/>
    <w:rsid w:val="00E44DFA"/>
    <w:rsid w:val="00E55DDB"/>
    <w:rsid w:val="00E6113B"/>
    <w:rsid w:val="00E67B5A"/>
    <w:rsid w:val="00E7271E"/>
    <w:rsid w:val="00EA0CC0"/>
    <w:rsid w:val="00EA1F8F"/>
    <w:rsid w:val="00EC2D6F"/>
    <w:rsid w:val="00EC5ADD"/>
    <w:rsid w:val="00EE325C"/>
    <w:rsid w:val="00EF1D33"/>
    <w:rsid w:val="00F02BC4"/>
    <w:rsid w:val="00F05139"/>
    <w:rsid w:val="00F14A1C"/>
    <w:rsid w:val="00F14C70"/>
    <w:rsid w:val="00F15EC8"/>
    <w:rsid w:val="00F206B7"/>
    <w:rsid w:val="00F40CBC"/>
    <w:rsid w:val="00F574CB"/>
    <w:rsid w:val="00F606CC"/>
    <w:rsid w:val="00F62F10"/>
    <w:rsid w:val="00F72B57"/>
    <w:rsid w:val="00F770C6"/>
    <w:rsid w:val="00F916F6"/>
    <w:rsid w:val="00F92AC0"/>
    <w:rsid w:val="00F94E3E"/>
    <w:rsid w:val="00FA26C1"/>
    <w:rsid w:val="00FA3174"/>
    <w:rsid w:val="00FA77FC"/>
    <w:rsid w:val="00FB4923"/>
    <w:rsid w:val="00FB69E9"/>
    <w:rsid w:val="00FB741F"/>
    <w:rsid w:val="00FD2AB3"/>
    <w:rsid w:val="00FE24DE"/>
    <w:rsid w:val="00FE4F44"/>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4.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6" ma:contentTypeDescription="Ein neues Dokument erstellen." ma:contentTypeScope="" ma:versionID="b6e9365dfab57d5fbd2228dfc8522c4b">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31773961aa25311a5e87776ad3bcc3d2"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customXml/itemProps2.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customXml/itemProps3.xml><?xml version="1.0" encoding="utf-8"?>
<ds:datastoreItem xmlns:ds="http://schemas.openxmlformats.org/officeDocument/2006/customXml" ds:itemID="{2B14C9D8-B03D-401C-8D53-4B2D06B26A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1DB23A0-7A12-4589-923D-EC76B6A2669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173</Words>
  <Characters>1090</Characters>
  <Application>Microsoft Office Word</Application>
  <DocSecurity>0</DocSecurity>
  <Lines>9</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9</cp:revision>
  <cp:lastPrinted>2018-03-06T23:19:00Z</cp:lastPrinted>
  <dcterms:created xsi:type="dcterms:W3CDTF">2022-08-24T13:32:00Z</dcterms:created>
  <dcterms:modified xsi:type="dcterms:W3CDTF">2023-01-12T08:46:00Z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